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6F5A" w14:textId="0BB8411E" w:rsidR="0081452B" w:rsidRDefault="00CB2562" w:rsidP="00CB2562">
      <w:pPr>
        <w:tabs>
          <w:tab w:val="left" w:pos="1725"/>
          <w:tab w:val="center" w:pos="5049"/>
        </w:tabs>
        <w:jc w:val="center"/>
        <w:rPr>
          <w:rFonts w:ascii="Arial Narrow" w:hAnsi="Arial Narrow" w:cs="Arial"/>
          <w:b/>
          <w:bCs/>
          <w:sz w:val="48"/>
          <w:szCs w:val="48"/>
        </w:rPr>
      </w:pPr>
      <w:r>
        <w:rPr>
          <w:noProof/>
        </w:rPr>
        <w:drawing>
          <wp:anchor distT="0" distB="0" distL="114300" distR="114300" simplePos="0" relativeHeight="251659264" behindDoc="0" locked="0" layoutInCell="1" allowOverlap="1" wp14:anchorId="73FBC864" wp14:editId="548650BA">
            <wp:simplePos x="0" y="0"/>
            <wp:positionH relativeFrom="column">
              <wp:posOffset>5525770</wp:posOffset>
            </wp:positionH>
            <wp:positionV relativeFrom="paragraph">
              <wp:posOffset>-67310</wp:posOffset>
            </wp:positionV>
            <wp:extent cx="1162050" cy="724905"/>
            <wp:effectExtent l="0" t="0" r="0" b="0"/>
            <wp:wrapNone/>
            <wp:docPr id="71508576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24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1452B">
        <w:rPr>
          <w:rFonts w:ascii="Arial Narrow" w:hAnsi="Arial Narrow" w:cs="Arial"/>
          <w:b/>
          <w:bCs/>
          <w:sz w:val="48"/>
          <w:szCs w:val="48"/>
        </w:rPr>
        <w:t>Organisation Support For</w:t>
      </w:r>
      <w:r>
        <w:rPr>
          <w:rFonts w:ascii="Arial Narrow" w:hAnsi="Arial Narrow" w:cs="Arial"/>
          <w:b/>
          <w:bCs/>
          <w:sz w:val="48"/>
          <w:szCs w:val="48"/>
        </w:rPr>
        <w:t>m</w:t>
      </w:r>
    </w:p>
    <w:p w14:paraId="36A6CC14" w14:textId="77777777" w:rsidR="00CB2562" w:rsidRDefault="00CB2562" w:rsidP="00CB2562">
      <w:pPr>
        <w:tabs>
          <w:tab w:val="left" w:pos="1725"/>
          <w:tab w:val="center" w:pos="5049"/>
        </w:tabs>
        <w:jc w:val="center"/>
        <w:rPr>
          <w:b/>
          <w:bCs/>
        </w:rPr>
      </w:pPr>
    </w:p>
    <w:p w14:paraId="5452AFF7" w14:textId="77777777" w:rsidR="00CB2562" w:rsidRDefault="00CB2562" w:rsidP="1519B3E6">
      <w:pPr>
        <w:tabs>
          <w:tab w:val="left" w:pos="1725"/>
          <w:tab w:val="center" w:pos="5049"/>
        </w:tabs>
        <w:rPr>
          <w:rFonts w:ascii="Arial Narrow" w:hAnsi="Arial Narrow" w:cs="Arial"/>
          <w:b/>
          <w:bCs/>
        </w:rPr>
      </w:pPr>
    </w:p>
    <w:p w14:paraId="1A1A9E56" w14:textId="6C715EE7" w:rsidR="00400162" w:rsidRPr="0081452B" w:rsidRDefault="00400162" w:rsidP="1519B3E6">
      <w:pPr>
        <w:tabs>
          <w:tab w:val="left" w:pos="1725"/>
          <w:tab w:val="center" w:pos="5049"/>
        </w:tabs>
        <w:rPr>
          <w:rFonts w:ascii="Tahoma" w:hAnsi="Tahoma" w:cs="Tahoma"/>
          <w:b/>
          <w:bCs/>
          <w:sz w:val="16"/>
          <w:szCs w:val="16"/>
        </w:rPr>
      </w:pPr>
      <w:r w:rsidRPr="1519B3E6">
        <w:rPr>
          <w:rFonts w:ascii="Arial Narrow" w:hAnsi="Arial Narrow" w:cs="Arial"/>
          <w:b/>
          <w:bCs/>
        </w:rPr>
        <w:t>VOLUNTEERING……   SUPPORT ……  TRAINING……   RECOGNITION……   ACCESSNI …… INCLUSION…...</w:t>
      </w:r>
    </w:p>
    <w:p w14:paraId="0A39087C" w14:textId="77777777" w:rsidR="009A4247" w:rsidRPr="0096107F" w:rsidRDefault="009A4247" w:rsidP="0081452B">
      <w:pPr>
        <w:tabs>
          <w:tab w:val="left" w:pos="426"/>
        </w:tabs>
        <w:spacing w:after="160" w:line="276" w:lineRule="auto"/>
        <w:rPr>
          <w:rFonts w:cs="Arial"/>
          <w:i/>
          <w:sz w:val="6"/>
          <w:szCs w:val="22"/>
        </w:rPr>
      </w:pPr>
    </w:p>
    <w:p w14:paraId="49073C36" w14:textId="77777777" w:rsidR="0081452B" w:rsidRPr="0081452B" w:rsidRDefault="00B57B64" w:rsidP="0081452B">
      <w:pPr>
        <w:tabs>
          <w:tab w:val="left" w:pos="426"/>
        </w:tabs>
        <w:autoSpaceDE w:val="0"/>
        <w:autoSpaceDN w:val="0"/>
        <w:adjustRightInd w:val="0"/>
        <w:spacing w:after="60" w:line="276" w:lineRule="auto"/>
        <w:rPr>
          <w:rFonts w:cs="Arial"/>
          <w:color w:val="000000"/>
          <w:szCs w:val="21"/>
          <w:lang w:val="en-US"/>
        </w:rPr>
      </w:pPr>
      <w:r w:rsidRPr="008B5BBF">
        <w:rPr>
          <w:rFonts w:cs="Arial"/>
          <w:b/>
          <w:bCs/>
          <w:color w:val="000000"/>
          <w:sz w:val="21"/>
          <w:szCs w:val="21"/>
          <w:lang w:val="en-US"/>
        </w:rPr>
        <w:t xml:space="preserve">1 </w:t>
      </w:r>
      <w:r w:rsidR="008961A8">
        <w:rPr>
          <w:rFonts w:cs="Arial"/>
          <w:b/>
          <w:bCs/>
          <w:color w:val="000000"/>
          <w:sz w:val="21"/>
          <w:szCs w:val="21"/>
          <w:lang w:val="en-US"/>
        </w:rPr>
        <w:tab/>
      </w:r>
    </w:p>
    <w:tbl>
      <w:tblPr>
        <w:tblStyle w:val="TableGrid"/>
        <w:tblW w:w="0" w:type="auto"/>
        <w:tblLook w:val="04A0" w:firstRow="1" w:lastRow="0" w:firstColumn="1" w:lastColumn="0" w:noHBand="0" w:noVBand="1"/>
      </w:tblPr>
      <w:tblGrid>
        <w:gridCol w:w="10314"/>
      </w:tblGrid>
      <w:tr w:rsidR="0081452B" w:rsidRPr="0081452B" w14:paraId="002F1B08" w14:textId="77777777" w:rsidTr="0081452B">
        <w:tc>
          <w:tcPr>
            <w:tcW w:w="10314" w:type="dxa"/>
          </w:tcPr>
          <w:p w14:paraId="359DC22D" w14:textId="77777777" w:rsidR="0081452B" w:rsidRPr="0081452B" w:rsidRDefault="0081452B" w:rsidP="0081452B">
            <w:pPr>
              <w:tabs>
                <w:tab w:val="left" w:pos="426"/>
              </w:tabs>
              <w:autoSpaceDE w:val="0"/>
              <w:autoSpaceDN w:val="0"/>
              <w:adjustRightInd w:val="0"/>
              <w:spacing w:before="240"/>
              <w:rPr>
                <w:rFonts w:cs="Arial"/>
                <w:color w:val="000000"/>
                <w:szCs w:val="21"/>
                <w:lang w:val="en-US"/>
              </w:rPr>
            </w:pPr>
            <w:r w:rsidRPr="0081452B">
              <w:rPr>
                <w:rFonts w:cs="Arial"/>
                <w:color w:val="000000"/>
                <w:szCs w:val="21"/>
                <w:lang w:val="en-US"/>
              </w:rPr>
              <w:t xml:space="preserve">Name of </w:t>
            </w:r>
            <w:proofErr w:type="spellStart"/>
            <w:r w:rsidRPr="0081452B">
              <w:rPr>
                <w:rFonts w:cs="Arial"/>
                <w:color w:val="000000"/>
                <w:szCs w:val="21"/>
                <w:lang w:val="en-US"/>
              </w:rPr>
              <w:t>Organisation</w:t>
            </w:r>
            <w:proofErr w:type="spellEnd"/>
            <w:r w:rsidRPr="0081452B">
              <w:rPr>
                <w:rFonts w:cs="Arial"/>
                <w:color w:val="000000"/>
                <w:szCs w:val="21"/>
                <w:lang w:val="en-US"/>
              </w:rPr>
              <w:t>:</w:t>
            </w:r>
          </w:p>
        </w:tc>
      </w:tr>
      <w:tr w:rsidR="0081452B" w:rsidRPr="0081452B" w14:paraId="117C13AA" w14:textId="77777777" w:rsidTr="0081452B">
        <w:tc>
          <w:tcPr>
            <w:tcW w:w="10314" w:type="dxa"/>
          </w:tcPr>
          <w:p w14:paraId="2A2CBDDA" w14:textId="77777777" w:rsidR="0081452B" w:rsidRPr="0081452B" w:rsidRDefault="0081452B" w:rsidP="0081452B">
            <w:pPr>
              <w:tabs>
                <w:tab w:val="left" w:pos="426"/>
                <w:tab w:val="left" w:pos="1496"/>
                <w:tab w:val="left" w:pos="5610"/>
                <w:tab w:val="left" w:pos="6732"/>
              </w:tabs>
              <w:autoSpaceDE w:val="0"/>
              <w:autoSpaceDN w:val="0"/>
              <w:adjustRightInd w:val="0"/>
              <w:spacing w:before="240"/>
              <w:rPr>
                <w:rFonts w:cs="Arial"/>
                <w:color w:val="000000"/>
                <w:szCs w:val="21"/>
                <w:lang w:val="en-US"/>
              </w:rPr>
            </w:pPr>
            <w:r w:rsidRPr="0081452B">
              <w:rPr>
                <w:rFonts w:cs="Arial"/>
                <w:color w:val="000000"/>
                <w:szCs w:val="21"/>
                <w:lang w:val="en-US"/>
              </w:rPr>
              <w:t>Main Contact Name:</w:t>
            </w:r>
          </w:p>
        </w:tc>
      </w:tr>
      <w:tr w:rsidR="0081452B" w:rsidRPr="0081452B" w14:paraId="255EA499" w14:textId="77777777" w:rsidTr="0081452B">
        <w:tc>
          <w:tcPr>
            <w:tcW w:w="10314" w:type="dxa"/>
          </w:tcPr>
          <w:p w14:paraId="600B1CD9" w14:textId="77777777" w:rsidR="0081452B" w:rsidRPr="0081452B" w:rsidRDefault="0081452B" w:rsidP="0081452B">
            <w:pPr>
              <w:tabs>
                <w:tab w:val="left" w:pos="426"/>
                <w:tab w:val="left" w:pos="1496"/>
                <w:tab w:val="left" w:pos="5610"/>
                <w:tab w:val="left" w:pos="6732"/>
              </w:tabs>
              <w:autoSpaceDE w:val="0"/>
              <w:autoSpaceDN w:val="0"/>
              <w:adjustRightInd w:val="0"/>
              <w:spacing w:before="240"/>
              <w:rPr>
                <w:rFonts w:cs="Arial"/>
                <w:color w:val="000000"/>
                <w:szCs w:val="21"/>
                <w:lang w:val="en-US"/>
              </w:rPr>
            </w:pPr>
            <w:r w:rsidRPr="0081452B">
              <w:rPr>
                <w:rFonts w:cs="Arial"/>
                <w:color w:val="000000"/>
                <w:szCs w:val="21"/>
                <w:lang w:val="en-US"/>
              </w:rPr>
              <w:t xml:space="preserve">Address: </w:t>
            </w:r>
            <w:r w:rsidRPr="0081452B">
              <w:rPr>
                <w:rFonts w:cs="Arial"/>
                <w:color w:val="000000"/>
                <w:szCs w:val="21"/>
                <w:lang w:val="en-US"/>
              </w:rPr>
              <w:tab/>
            </w:r>
          </w:p>
        </w:tc>
      </w:tr>
      <w:tr w:rsidR="0081452B" w:rsidRPr="0081452B" w14:paraId="56EF8817" w14:textId="77777777" w:rsidTr="0081452B">
        <w:tc>
          <w:tcPr>
            <w:tcW w:w="10314" w:type="dxa"/>
          </w:tcPr>
          <w:p w14:paraId="3ADD4D69" w14:textId="77777777" w:rsidR="0081452B" w:rsidRPr="0081452B" w:rsidRDefault="0081452B" w:rsidP="0081452B">
            <w:pPr>
              <w:tabs>
                <w:tab w:val="left" w:pos="426"/>
                <w:tab w:val="left" w:pos="1496"/>
                <w:tab w:val="left" w:pos="5610"/>
                <w:tab w:val="left" w:pos="6732"/>
              </w:tabs>
              <w:autoSpaceDE w:val="0"/>
              <w:autoSpaceDN w:val="0"/>
              <w:adjustRightInd w:val="0"/>
              <w:spacing w:before="240"/>
              <w:rPr>
                <w:rFonts w:cs="Arial"/>
                <w:color w:val="000000"/>
                <w:szCs w:val="21"/>
                <w:lang w:val="en-US"/>
              </w:rPr>
            </w:pPr>
            <w:r w:rsidRPr="0081452B">
              <w:rPr>
                <w:rFonts w:cs="Arial"/>
                <w:color w:val="000000"/>
                <w:szCs w:val="21"/>
                <w:lang w:val="en-US"/>
              </w:rPr>
              <w:t xml:space="preserve">Town: </w:t>
            </w:r>
            <w:r w:rsidRPr="0081452B">
              <w:rPr>
                <w:rFonts w:cs="Arial"/>
                <w:color w:val="000000"/>
                <w:szCs w:val="21"/>
                <w:lang w:val="en-US"/>
              </w:rPr>
              <w:tab/>
            </w:r>
            <w:r w:rsidRPr="0081452B">
              <w:rPr>
                <w:rFonts w:cs="Arial"/>
                <w:color w:val="000000"/>
                <w:szCs w:val="21"/>
                <w:lang w:val="en-US"/>
              </w:rPr>
              <w:tab/>
              <w:t>Postcode:</w:t>
            </w:r>
            <w:r w:rsidRPr="0081452B">
              <w:rPr>
                <w:rFonts w:cs="Arial"/>
                <w:color w:val="000000"/>
                <w:szCs w:val="21"/>
                <w:lang w:val="en-US"/>
              </w:rPr>
              <w:tab/>
            </w:r>
          </w:p>
        </w:tc>
      </w:tr>
      <w:tr w:rsidR="0081452B" w:rsidRPr="0081452B" w14:paraId="6D31CECA" w14:textId="77777777" w:rsidTr="0081452B">
        <w:tc>
          <w:tcPr>
            <w:tcW w:w="10314" w:type="dxa"/>
          </w:tcPr>
          <w:p w14:paraId="3E44B71E" w14:textId="77777777" w:rsidR="0081452B" w:rsidRPr="0081452B" w:rsidRDefault="0081452B" w:rsidP="0081452B">
            <w:pPr>
              <w:tabs>
                <w:tab w:val="left" w:pos="426"/>
                <w:tab w:val="left" w:pos="1496"/>
                <w:tab w:val="left" w:pos="5610"/>
                <w:tab w:val="left" w:pos="6732"/>
              </w:tabs>
              <w:autoSpaceDE w:val="0"/>
              <w:autoSpaceDN w:val="0"/>
              <w:adjustRightInd w:val="0"/>
              <w:spacing w:before="240"/>
              <w:rPr>
                <w:rFonts w:cs="Arial"/>
                <w:color w:val="000000"/>
                <w:szCs w:val="21"/>
                <w:lang w:val="en-US"/>
              </w:rPr>
            </w:pPr>
            <w:r w:rsidRPr="0081452B">
              <w:rPr>
                <w:rFonts w:cs="Arial"/>
                <w:color w:val="000000"/>
                <w:szCs w:val="21"/>
                <w:lang w:val="en-US"/>
              </w:rPr>
              <w:t xml:space="preserve">Telephone: </w:t>
            </w:r>
            <w:r w:rsidRPr="0081452B">
              <w:rPr>
                <w:rFonts w:cs="Arial"/>
                <w:color w:val="000000"/>
                <w:szCs w:val="21"/>
                <w:lang w:val="en-US"/>
              </w:rPr>
              <w:tab/>
            </w:r>
            <w:r>
              <w:rPr>
                <w:rFonts w:cs="Arial"/>
                <w:color w:val="000000"/>
                <w:szCs w:val="21"/>
                <w:lang w:val="en-US"/>
              </w:rPr>
              <w:t xml:space="preserve">                                                              </w:t>
            </w:r>
            <w:r w:rsidRPr="0081452B">
              <w:rPr>
                <w:rFonts w:cs="Arial"/>
                <w:color w:val="000000"/>
                <w:szCs w:val="21"/>
                <w:lang w:val="en-US"/>
              </w:rPr>
              <w:t>Website:</w:t>
            </w:r>
            <w:r w:rsidRPr="0081452B">
              <w:rPr>
                <w:rFonts w:cs="Arial"/>
                <w:color w:val="000000"/>
                <w:szCs w:val="21"/>
                <w:lang w:val="en-US"/>
              </w:rPr>
              <w:tab/>
            </w:r>
          </w:p>
        </w:tc>
      </w:tr>
      <w:tr w:rsidR="0081452B" w:rsidRPr="0081452B" w14:paraId="1822087D" w14:textId="77777777" w:rsidTr="0081452B">
        <w:tc>
          <w:tcPr>
            <w:tcW w:w="10314" w:type="dxa"/>
          </w:tcPr>
          <w:p w14:paraId="2AD713DE" w14:textId="77777777" w:rsidR="0081452B" w:rsidRPr="0081452B" w:rsidRDefault="0081452B" w:rsidP="0081452B">
            <w:pPr>
              <w:tabs>
                <w:tab w:val="left" w:pos="426"/>
                <w:tab w:val="left" w:pos="1496"/>
                <w:tab w:val="left" w:pos="5610"/>
                <w:tab w:val="left" w:pos="6732"/>
              </w:tabs>
              <w:autoSpaceDE w:val="0"/>
              <w:autoSpaceDN w:val="0"/>
              <w:adjustRightInd w:val="0"/>
              <w:spacing w:before="240"/>
              <w:rPr>
                <w:rFonts w:cs="Arial"/>
                <w:color w:val="000000"/>
                <w:sz w:val="21"/>
                <w:szCs w:val="21"/>
                <w:lang w:val="en-US"/>
              </w:rPr>
            </w:pPr>
            <w:r w:rsidRPr="0081452B">
              <w:rPr>
                <w:rFonts w:cs="Arial"/>
                <w:color w:val="000000"/>
                <w:szCs w:val="21"/>
                <w:lang w:val="en-US"/>
              </w:rPr>
              <w:t xml:space="preserve">E-mail: </w:t>
            </w:r>
            <w:r w:rsidRPr="0081452B">
              <w:rPr>
                <w:rFonts w:cs="Arial"/>
                <w:color w:val="000000"/>
                <w:szCs w:val="21"/>
                <w:lang w:val="en-US"/>
              </w:rPr>
              <w:tab/>
            </w:r>
            <w:r w:rsidRPr="0081452B">
              <w:rPr>
                <w:rFonts w:cs="Arial"/>
                <w:color w:val="000000"/>
                <w:szCs w:val="21"/>
                <w:lang w:val="en-US"/>
              </w:rPr>
              <w:tab/>
            </w:r>
            <w:proofErr w:type="gramStart"/>
            <w:r w:rsidRPr="0081452B">
              <w:rPr>
                <w:rFonts w:cs="Arial"/>
                <w:color w:val="000000"/>
                <w:szCs w:val="21"/>
                <w:lang w:val="en-US"/>
              </w:rPr>
              <w:t>Social Media</w:t>
            </w:r>
            <w:proofErr w:type="gramEnd"/>
            <w:r w:rsidRPr="0081452B">
              <w:rPr>
                <w:rFonts w:cs="Arial"/>
                <w:color w:val="000000"/>
                <w:szCs w:val="21"/>
                <w:lang w:val="en-US"/>
              </w:rPr>
              <w:t>:</w:t>
            </w:r>
            <w:r w:rsidRPr="0081452B">
              <w:rPr>
                <w:rFonts w:cs="Arial"/>
                <w:color w:val="000000"/>
                <w:sz w:val="21"/>
                <w:szCs w:val="21"/>
                <w:lang w:val="en-US"/>
              </w:rPr>
              <w:tab/>
            </w:r>
          </w:p>
        </w:tc>
      </w:tr>
    </w:tbl>
    <w:p w14:paraId="6CAC58E8" w14:textId="77777777" w:rsidR="003357C7" w:rsidRPr="0060578E" w:rsidRDefault="003357C7" w:rsidP="006D5CFD">
      <w:pPr>
        <w:tabs>
          <w:tab w:val="left" w:pos="426"/>
        </w:tabs>
        <w:autoSpaceDE w:val="0"/>
        <w:autoSpaceDN w:val="0"/>
        <w:adjustRightInd w:val="0"/>
        <w:rPr>
          <w:rFonts w:cs="Arial"/>
          <w:b/>
          <w:bCs/>
          <w:color w:val="000000"/>
          <w:sz w:val="21"/>
          <w:szCs w:val="21"/>
          <w:lang w:val="en-US"/>
        </w:rPr>
      </w:pPr>
    </w:p>
    <w:p w14:paraId="2ADBB0A6" w14:textId="77777777" w:rsidR="0081452B" w:rsidRPr="0081452B" w:rsidRDefault="00B57B64" w:rsidP="006D5CFD">
      <w:pPr>
        <w:tabs>
          <w:tab w:val="left" w:pos="374"/>
          <w:tab w:val="left" w:pos="426"/>
          <w:tab w:val="left" w:pos="1496"/>
        </w:tabs>
        <w:autoSpaceDE w:val="0"/>
        <w:autoSpaceDN w:val="0"/>
        <w:adjustRightInd w:val="0"/>
        <w:rPr>
          <w:rFonts w:cs="Arial"/>
          <w:bCs/>
          <w:color w:val="000000"/>
          <w:lang w:val="en-US"/>
        </w:rPr>
      </w:pPr>
      <w:r w:rsidRPr="00724954">
        <w:rPr>
          <w:rFonts w:cs="Arial"/>
          <w:b/>
          <w:bCs/>
          <w:color w:val="000000"/>
          <w:lang w:val="en-US"/>
        </w:rPr>
        <w:t xml:space="preserve">2 </w:t>
      </w:r>
      <w:r w:rsidR="008961A8" w:rsidRPr="00724954">
        <w:rPr>
          <w:rFonts w:cs="Arial"/>
          <w:b/>
          <w:bCs/>
          <w:color w:val="000000"/>
          <w:lang w:val="en-US"/>
        </w:rPr>
        <w:tab/>
      </w:r>
      <w:r w:rsidR="00031FBD">
        <w:rPr>
          <w:rFonts w:cs="Arial"/>
          <w:b/>
          <w:bCs/>
          <w:color w:val="000000"/>
          <w:lang w:val="en-US"/>
        </w:rPr>
        <w:tab/>
      </w:r>
    </w:p>
    <w:tbl>
      <w:tblPr>
        <w:tblStyle w:val="TableGrid"/>
        <w:tblW w:w="0" w:type="auto"/>
        <w:tblLook w:val="04A0" w:firstRow="1" w:lastRow="0" w:firstColumn="1" w:lastColumn="0" w:noHBand="0" w:noVBand="1"/>
      </w:tblPr>
      <w:tblGrid>
        <w:gridCol w:w="10521"/>
      </w:tblGrid>
      <w:tr w:rsidR="0081452B" w:rsidRPr="0081452B" w14:paraId="6719B3E0" w14:textId="77777777" w:rsidTr="0081452B">
        <w:tc>
          <w:tcPr>
            <w:tcW w:w="10314" w:type="dxa"/>
          </w:tcPr>
          <w:p w14:paraId="4914873A" w14:textId="77777777" w:rsidR="0081452B" w:rsidRDefault="0081452B" w:rsidP="0081452B">
            <w:pPr>
              <w:tabs>
                <w:tab w:val="left" w:pos="374"/>
                <w:tab w:val="left" w:pos="426"/>
                <w:tab w:val="left" w:pos="1496"/>
              </w:tabs>
              <w:autoSpaceDE w:val="0"/>
              <w:autoSpaceDN w:val="0"/>
              <w:adjustRightInd w:val="0"/>
              <w:spacing w:line="276" w:lineRule="auto"/>
              <w:rPr>
                <w:rFonts w:cs="Arial"/>
                <w:bCs/>
                <w:color w:val="000000"/>
                <w:lang w:val="en-US"/>
              </w:rPr>
            </w:pPr>
            <w:r w:rsidRPr="0081452B">
              <w:rPr>
                <w:rFonts w:cs="Arial"/>
                <w:bCs/>
                <w:color w:val="000000"/>
                <w:lang w:val="en-US"/>
              </w:rPr>
              <w:t xml:space="preserve">Are you actively recruiting volunteers in the Derry City &amp; Strabane District Council area? </w:t>
            </w:r>
          </w:p>
          <w:p w14:paraId="33949B61" w14:textId="77777777" w:rsidR="0081452B" w:rsidRPr="0081452B" w:rsidRDefault="0081452B" w:rsidP="0081452B">
            <w:pPr>
              <w:tabs>
                <w:tab w:val="left" w:pos="374"/>
                <w:tab w:val="left" w:pos="426"/>
                <w:tab w:val="left" w:pos="1496"/>
              </w:tabs>
              <w:autoSpaceDE w:val="0"/>
              <w:autoSpaceDN w:val="0"/>
              <w:adjustRightInd w:val="0"/>
              <w:spacing w:line="276" w:lineRule="auto"/>
              <w:jc w:val="right"/>
              <w:rPr>
                <w:rFonts w:cs="Arial"/>
                <w:bCs/>
                <w:color w:val="000000"/>
                <w:lang w:val="en-US"/>
              </w:rPr>
            </w:pPr>
            <w:r w:rsidRPr="0081452B">
              <w:rPr>
                <w:rFonts w:cs="Arial"/>
                <w:bCs/>
                <w:color w:val="000000"/>
                <w:lang w:val="en-US"/>
              </w:rPr>
              <w:t xml:space="preserve">YES </w:t>
            </w:r>
            <w:r w:rsidRPr="0081452B">
              <w:rPr>
                <w:rFonts w:ascii="Wingdings 2" w:eastAsia="Wingdings 2" w:hAnsi="Wingdings 2" w:cs="Wingdings 2"/>
                <w:bCs/>
                <w:color w:val="000000"/>
                <w:lang w:val="en-US"/>
              </w:rPr>
              <w:t>5</w:t>
            </w:r>
            <w:r w:rsidRPr="0081452B">
              <w:rPr>
                <w:rFonts w:cs="Arial"/>
                <w:bCs/>
                <w:color w:val="000000"/>
                <w:lang w:val="en-US"/>
              </w:rPr>
              <w:t xml:space="preserve">NO </w:t>
            </w:r>
            <w:r w:rsidRPr="0081452B">
              <w:rPr>
                <w:rFonts w:ascii="Wingdings 2" w:eastAsia="Wingdings 2" w:hAnsi="Wingdings 2" w:cs="Wingdings 2"/>
                <w:bCs/>
                <w:color w:val="000000"/>
                <w:lang w:val="en-US"/>
              </w:rPr>
              <w:t>5</w:t>
            </w:r>
          </w:p>
        </w:tc>
      </w:tr>
      <w:tr w:rsidR="0081452B" w:rsidRPr="0081452B" w14:paraId="59000FF4" w14:textId="77777777" w:rsidTr="0081452B">
        <w:tc>
          <w:tcPr>
            <w:tcW w:w="10314" w:type="dxa"/>
          </w:tcPr>
          <w:p w14:paraId="601677D5" w14:textId="77777777" w:rsidR="0081452B" w:rsidRPr="0081452B" w:rsidRDefault="0081452B" w:rsidP="0081452B">
            <w:pPr>
              <w:tabs>
                <w:tab w:val="left" w:pos="374"/>
                <w:tab w:val="left" w:pos="426"/>
                <w:tab w:val="left" w:pos="1496"/>
              </w:tabs>
              <w:autoSpaceDE w:val="0"/>
              <w:autoSpaceDN w:val="0"/>
              <w:adjustRightInd w:val="0"/>
              <w:spacing w:line="276" w:lineRule="auto"/>
              <w:rPr>
                <w:rFonts w:cs="Arial"/>
                <w:bCs/>
                <w:color w:val="000000"/>
                <w:lang w:val="en-US"/>
              </w:rPr>
            </w:pPr>
            <w:r w:rsidRPr="0081452B">
              <w:rPr>
                <w:rFonts w:cs="Arial"/>
                <w:bCs/>
                <w:color w:val="000000"/>
                <w:lang w:val="en-US"/>
              </w:rPr>
              <w:t xml:space="preserve">If </w:t>
            </w:r>
            <w:proofErr w:type="gramStart"/>
            <w:r w:rsidRPr="0081452B">
              <w:rPr>
                <w:rFonts w:cs="Arial"/>
                <w:bCs/>
                <w:color w:val="000000"/>
                <w:lang w:val="en-US"/>
              </w:rPr>
              <w:t>yes</w:t>
            </w:r>
            <w:proofErr w:type="gramEnd"/>
            <w:r w:rsidRPr="0081452B">
              <w:rPr>
                <w:rFonts w:cs="Arial"/>
                <w:bCs/>
                <w:color w:val="000000"/>
                <w:lang w:val="en-US"/>
              </w:rPr>
              <w:t xml:space="preserve"> please provide volunteer opportunity role title &amp; brief description of key activities below:</w:t>
            </w:r>
          </w:p>
        </w:tc>
      </w:tr>
      <w:tr w:rsidR="0081452B" w:rsidRPr="0081452B" w14:paraId="6E88EDE1" w14:textId="77777777" w:rsidTr="0081452B">
        <w:tc>
          <w:tcPr>
            <w:tcW w:w="10314" w:type="dxa"/>
          </w:tcPr>
          <w:p w14:paraId="7270DADB" w14:textId="77777777" w:rsidR="0081452B" w:rsidRPr="0081452B" w:rsidRDefault="0081452B" w:rsidP="00600463">
            <w:pPr>
              <w:tabs>
                <w:tab w:val="left" w:pos="374"/>
                <w:tab w:val="left" w:pos="426"/>
                <w:tab w:val="left" w:pos="1496"/>
              </w:tabs>
              <w:autoSpaceDE w:val="0"/>
              <w:autoSpaceDN w:val="0"/>
              <w:adjustRightInd w:val="0"/>
              <w:spacing w:before="240" w:line="276" w:lineRule="auto"/>
              <w:rPr>
                <w:rFonts w:cs="Arial"/>
                <w:color w:val="000000"/>
                <w:lang w:val="en-US"/>
              </w:rPr>
            </w:pPr>
            <w:r w:rsidRPr="0081452B">
              <w:rPr>
                <w:rFonts w:cs="Arial"/>
                <w:b/>
                <w:bCs/>
                <w:color w:val="000000"/>
                <w:lang w:val="en-US"/>
              </w:rPr>
              <w:t>Role Title /</w:t>
            </w:r>
          </w:p>
        </w:tc>
      </w:tr>
      <w:tr w:rsidR="0081452B" w:rsidRPr="0081452B" w14:paraId="02B0E83F" w14:textId="77777777" w:rsidTr="0081452B">
        <w:tc>
          <w:tcPr>
            <w:tcW w:w="10314" w:type="dxa"/>
          </w:tcPr>
          <w:p w14:paraId="161AC75A" w14:textId="77777777" w:rsidR="0081452B" w:rsidRDefault="00600463" w:rsidP="0081452B">
            <w:pPr>
              <w:tabs>
                <w:tab w:val="left" w:pos="426"/>
              </w:tabs>
              <w:autoSpaceDE w:val="0"/>
              <w:autoSpaceDN w:val="0"/>
              <w:adjustRightInd w:val="0"/>
              <w:spacing w:before="240" w:line="276" w:lineRule="auto"/>
              <w:rPr>
                <w:rFonts w:cs="Arial"/>
                <w:b/>
                <w:bCs/>
                <w:color w:val="000000"/>
                <w:lang w:val="en-US"/>
              </w:rPr>
            </w:pPr>
            <w:r w:rsidRPr="0081452B">
              <w:rPr>
                <w:rFonts w:cs="Arial"/>
                <w:b/>
                <w:bCs/>
                <w:color w:val="000000"/>
                <w:lang w:val="en-US"/>
              </w:rPr>
              <w:t>Key Activities:</w:t>
            </w:r>
            <w:r w:rsidR="0081452B" w:rsidRPr="0081452B">
              <w:rPr>
                <w:rFonts w:cs="Arial"/>
                <w:b/>
                <w:bCs/>
                <w:color w:val="000000"/>
                <w:lang w:val="en-US"/>
              </w:rPr>
              <w:tab/>
            </w:r>
          </w:p>
          <w:p w14:paraId="1C5E8FDB" w14:textId="77777777" w:rsidR="0081452B" w:rsidRDefault="0081452B" w:rsidP="0081452B">
            <w:pPr>
              <w:tabs>
                <w:tab w:val="left" w:pos="426"/>
              </w:tabs>
              <w:autoSpaceDE w:val="0"/>
              <w:autoSpaceDN w:val="0"/>
              <w:adjustRightInd w:val="0"/>
              <w:spacing w:before="240" w:line="276" w:lineRule="auto"/>
              <w:rPr>
                <w:rFonts w:cs="Arial"/>
                <w:b/>
                <w:bCs/>
                <w:color w:val="000000"/>
                <w:lang w:val="en-US"/>
              </w:rPr>
            </w:pPr>
          </w:p>
          <w:p w14:paraId="7FA57863" w14:textId="77777777" w:rsidR="00E63A0B" w:rsidRDefault="00E63A0B" w:rsidP="0081452B">
            <w:pPr>
              <w:tabs>
                <w:tab w:val="left" w:pos="426"/>
              </w:tabs>
              <w:autoSpaceDE w:val="0"/>
              <w:autoSpaceDN w:val="0"/>
              <w:adjustRightInd w:val="0"/>
              <w:spacing w:before="240" w:line="276" w:lineRule="auto"/>
              <w:rPr>
                <w:rFonts w:cs="Arial"/>
                <w:b/>
                <w:bCs/>
                <w:color w:val="000000"/>
                <w:lang w:val="en-US"/>
              </w:rPr>
            </w:pPr>
          </w:p>
          <w:p w14:paraId="6EEAE11F" w14:textId="77777777" w:rsidR="00E63A0B" w:rsidRDefault="00E63A0B" w:rsidP="0081452B">
            <w:pPr>
              <w:tabs>
                <w:tab w:val="left" w:pos="426"/>
              </w:tabs>
              <w:autoSpaceDE w:val="0"/>
              <w:autoSpaceDN w:val="0"/>
              <w:adjustRightInd w:val="0"/>
              <w:spacing w:before="240" w:line="276" w:lineRule="auto"/>
              <w:rPr>
                <w:rFonts w:cs="Arial"/>
                <w:b/>
                <w:bCs/>
                <w:color w:val="000000"/>
                <w:lang w:val="en-US"/>
              </w:rPr>
            </w:pPr>
          </w:p>
          <w:p w14:paraId="72C174F6" w14:textId="43CB6370" w:rsidR="0081452B" w:rsidRPr="0081452B" w:rsidRDefault="00BE5CB0" w:rsidP="0081452B">
            <w:pPr>
              <w:tabs>
                <w:tab w:val="left" w:pos="426"/>
              </w:tabs>
              <w:autoSpaceDE w:val="0"/>
              <w:autoSpaceDN w:val="0"/>
              <w:adjustRightInd w:val="0"/>
              <w:spacing w:before="240" w:line="276" w:lineRule="auto"/>
              <w:rPr>
                <w:rFonts w:cs="Arial"/>
                <w:b/>
                <w:bCs/>
                <w:color w:val="000000"/>
                <w:lang w:val="en-US"/>
              </w:rPr>
            </w:pPr>
            <w:r>
              <w:rPr>
                <w:noProof/>
              </w:rPr>
              <w:pict w14:anchorId="2DE53606">
                <v:shapetype id="_x0000_t202" coordsize="21600,21600" o:spt="202" path="m,l,21600r21600,l21600,xe">
                  <v:stroke joinstyle="miter"/>
                  <v:path gradientshapeok="t" o:connecttype="rect"/>
                </v:shapetype>
                <v:shape id="_x0000_s1046" type="#_x0000_t202" style="position:absolute;margin-left:-4.75pt;margin-top:34.95pt;width:514.1pt;height:101.1pt;z-index:251658241" fillcolor="#d8d8d8 [2732]">
                  <v:textbox style="mso-next-textbox:#_x0000_s1046;mso-fit-shape-to-text:t">
                    <w:txbxContent>
                      <w:p w14:paraId="39969702" w14:textId="1FA6F85E" w:rsidR="002E307B" w:rsidRPr="006D5CFD" w:rsidRDefault="002E307B" w:rsidP="006D5CFD">
                        <w:pPr>
                          <w:tabs>
                            <w:tab w:val="left" w:pos="0"/>
                          </w:tabs>
                          <w:autoSpaceDE w:val="0"/>
                          <w:autoSpaceDN w:val="0"/>
                          <w:adjustRightInd w:val="0"/>
                          <w:spacing w:line="276" w:lineRule="auto"/>
                          <w:jc w:val="both"/>
                          <w:rPr>
                            <w:rFonts w:cs="Arial"/>
                            <w:bCs/>
                            <w:color w:val="000000"/>
                            <w:lang w:val="en-US"/>
                          </w:rPr>
                        </w:pPr>
                        <w:r w:rsidRPr="0081452B">
                          <w:rPr>
                            <w:rFonts w:cs="Arial"/>
                            <w:bCs/>
                            <w:color w:val="000000"/>
                            <w:lang w:val="en-US"/>
                          </w:rPr>
                          <w:t xml:space="preserve">NB: NWVC will accept role description templates which the </w:t>
                        </w:r>
                        <w:proofErr w:type="spellStart"/>
                        <w:r w:rsidRPr="0081452B">
                          <w:rPr>
                            <w:rFonts w:cs="Arial"/>
                            <w:bCs/>
                            <w:color w:val="000000"/>
                            <w:lang w:val="en-US"/>
                          </w:rPr>
                          <w:t>organisation</w:t>
                        </w:r>
                        <w:proofErr w:type="spellEnd"/>
                        <w:r w:rsidRPr="0081452B">
                          <w:rPr>
                            <w:rFonts w:cs="Arial"/>
                            <w:bCs/>
                            <w:color w:val="000000"/>
                            <w:lang w:val="en-US"/>
                          </w:rPr>
                          <w:t xml:space="preserve"> has already developed. Where possible please provide information in word format.  This is your chance to “sell” the opportunity so try to make it sound interesting and worthwhile.  Volunteer opportunities will be promoted on local website</w:t>
                        </w:r>
                        <w:r w:rsidR="001B1643">
                          <w:rPr>
                            <w:rFonts w:cs="Arial"/>
                            <w:bCs/>
                            <w:color w:val="000000"/>
                            <w:lang w:val="en-US"/>
                          </w:rPr>
                          <w:t>:</w:t>
                        </w:r>
                        <w:r w:rsidRPr="0081452B">
                          <w:rPr>
                            <w:rFonts w:cs="Arial"/>
                            <w:bCs/>
                            <w:color w:val="000000"/>
                            <w:lang w:val="en-US"/>
                          </w:rPr>
                          <w:t xml:space="preserve"> </w:t>
                        </w:r>
                        <w:hyperlink r:id="rId12" w:history="1">
                          <w:r w:rsidR="00DF65B2" w:rsidRPr="002C27F3">
                            <w:rPr>
                              <w:rStyle w:val="Hyperlink"/>
                              <w:rFonts w:cs="Arial"/>
                              <w:bCs/>
                              <w:lang w:val="en-US"/>
                            </w:rPr>
                            <w:t>www.nwvc.co.uk</w:t>
                          </w:r>
                        </w:hyperlink>
                        <w:r w:rsidR="001B1643">
                          <w:rPr>
                            <w:rFonts w:cs="Arial"/>
                            <w:bCs/>
                            <w:color w:val="000000"/>
                            <w:lang w:val="en-US"/>
                          </w:rPr>
                          <w:t xml:space="preserve">, </w:t>
                        </w:r>
                        <w:proofErr w:type="gramStart"/>
                        <w:r w:rsidR="001B1643">
                          <w:rPr>
                            <w:rFonts w:cs="Arial"/>
                            <w:bCs/>
                            <w:color w:val="000000"/>
                            <w:lang w:val="en-US"/>
                          </w:rPr>
                          <w:t>Facebook :</w:t>
                        </w:r>
                        <w:proofErr w:type="gramEnd"/>
                        <w:r w:rsidR="001B1643">
                          <w:rPr>
                            <w:rFonts w:cs="Arial"/>
                            <w:bCs/>
                            <w:color w:val="000000"/>
                            <w:lang w:val="en-US"/>
                          </w:rPr>
                          <w:t xml:space="preserve">  @NWVolunteerCentre and Twitter:  @NW_Volunteer</w:t>
                        </w:r>
                      </w:p>
                    </w:txbxContent>
                  </v:textbox>
                  <w10:wrap type="square"/>
                </v:shape>
              </w:pict>
            </w:r>
          </w:p>
        </w:tc>
      </w:tr>
    </w:tbl>
    <w:p w14:paraId="5A3DCCDE" w14:textId="77777777" w:rsidR="008B75A2" w:rsidRDefault="008B75A2" w:rsidP="0081452B">
      <w:pPr>
        <w:tabs>
          <w:tab w:val="left" w:pos="426"/>
        </w:tabs>
        <w:autoSpaceDE w:val="0"/>
        <w:autoSpaceDN w:val="0"/>
        <w:adjustRightInd w:val="0"/>
        <w:spacing w:before="240" w:line="276" w:lineRule="auto"/>
        <w:rPr>
          <w:rFonts w:cs="Arial"/>
          <w:b/>
          <w:color w:val="000000"/>
          <w:sz w:val="21"/>
          <w:szCs w:val="21"/>
          <w:lang w:val="en-US"/>
        </w:rPr>
        <w:sectPr w:rsidR="008B75A2" w:rsidSect="00C91907">
          <w:pgSz w:w="11907" w:h="16840" w:code="9"/>
          <w:pgMar w:top="568" w:right="747" w:bottom="539" w:left="748" w:header="709" w:footer="0" w:gutter="0"/>
          <w:cols w:space="708"/>
          <w:docGrid w:linePitch="360"/>
        </w:sectPr>
      </w:pPr>
    </w:p>
    <w:p w14:paraId="22782282" w14:textId="77777777" w:rsidR="00672526" w:rsidRDefault="00672526" w:rsidP="00541AD3">
      <w:pPr>
        <w:tabs>
          <w:tab w:val="left" w:pos="426"/>
        </w:tabs>
        <w:autoSpaceDE w:val="0"/>
        <w:autoSpaceDN w:val="0"/>
        <w:adjustRightInd w:val="0"/>
        <w:ind w:left="720" w:hanging="720"/>
        <w:rPr>
          <w:rFonts w:cs="Arial"/>
          <w:b/>
          <w:bCs/>
          <w:color w:val="000000" w:themeColor="text1"/>
          <w:lang w:val="en-US"/>
        </w:rPr>
      </w:pPr>
    </w:p>
    <w:p w14:paraId="02E86E67" w14:textId="63E6A5EB" w:rsidR="00C018FB" w:rsidRPr="003C24C2" w:rsidRDefault="0E2B86AB" w:rsidP="00541AD3">
      <w:pPr>
        <w:tabs>
          <w:tab w:val="left" w:pos="426"/>
        </w:tabs>
        <w:autoSpaceDE w:val="0"/>
        <w:autoSpaceDN w:val="0"/>
        <w:adjustRightInd w:val="0"/>
        <w:ind w:left="720" w:hanging="720"/>
        <w:rPr>
          <w:rFonts w:cs="Arial"/>
          <w:color w:val="000000"/>
          <w:lang w:val="en-US"/>
        </w:rPr>
      </w:pPr>
      <w:r w:rsidRPr="3988727C">
        <w:rPr>
          <w:rFonts w:cs="Arial"/>
          <w:b/>
          <w:bCs/>
          <w:color w:val="000000" w:themeColor="text1"/>
          <w:lang w:val="en-US"/>
        </w:rPr>
        <w:t>3</w:t>
      </w:r>
      <w:r w:rsidR="007B4321">
        <w:tab/>
      </w:r>
      <w:r w:rsidR="007B4321">
        <w:tab/>
      </w:r>
      <w:r w:rsidR="0BAF8C61" w:rsidRPr="514BF2D9">
        <w:rPr>
          <w:rFonts w:cs="Arial"/>
          <w:color w:val="000000" w:themeColor="text1"/>
          <w:lang w:val="en-US"/>
        </w:rPr>
        <w:t xml:space="preserve">Would your </w:t>
      </w:r>
      <w:proofErr w:type="spellStart"/>
      <w:r w:rsidR="0BAF8C61" w:rsidRPr="514BF2D9">
        <w:rPr>
          <w:rFonts w:cs="Arial"/>
          <w:color w:val="000000" w:themeColor="text1"/>
          <w:lang w:val="en-US"/>
        </w:rPr>
        <w:t>organisation</w:t>
      </w:r>
      <w:proofErr w:type="spellEnd"/>
      <w:r w:rsidR="0BAF8C61" w:rsidRPr="514BF2D9">
        <w:rPr>
          <w:rFonts w:cs="Arial"/>
          <w:color w:val="000000" w:themeColor="text1"/>
          <w:lang w:val="en-US"/>
        </w:rPr>
        <w:t xml:space="preserve"> benefit from </w:t>
      </w:r>
      <w:r w:rsidR="7ECF4B35" w:rsidRPr="40429F3C">
        <w:rPr>
          <w:rFonts w:cs="Arial"/>
          <w:color w:val="000000" w:themeColor="text1"/>
          <w:lang w:val="en-US"/>
        </w:rPr>
        <w:t>additional support</w:t>
      </w:r>
      <w:r w:rsidR="7ECF4B35" w:rsidRPr="098CF64B">
        <w:rPr>
          <w:rFonts w:cs="Arial"/>
          <w:color w:val="000000" w:themeColor="text1"/>
          <w:lang w:val="en-US"/>
        </w:rPr>
        <w:t xml:space="preserve"> regarding </w:t>
      </w:r>
      <w:r w:rsidR="7ECF4B35" w:rsidRPr="2B9D0424">
        <w:rPr>
          <w:rFonts w:cs="Arial"/>
          <w:color w:val="000000" w:themeColor="text1"/>
          <w:lang w:val="en-US"/>
        </w:rPr>
        <w:t>the following:</w:t>
      </w:r>
      <w:r w:rsidR="007B4321">
        <w:tab/>
      </w:r>
    </w:p>
    <w:p w14:paraId="15E87234" w14:textId="189D16EB" w:rsidR="00234E57" w:rsidRPr="006D5CFD" w:rsidRDefault="004E7971" w:rsidP="004E7971">
      <w:pPr>
        <w:tabs>
          <w:tab w:val="left" w:pos="426"/>
        </w:tabs>
        <w:rPr>
          <w:color w:val="000000"/>
          <w:sz w:val="16"/>
          <w:szCs w:val="16"/>
        </w:rPr>
      </w:pPr>
      <w:r w:rsidRPr="00CD1B53">
        <w:rPr>
          <w:color w:val="000000"/>
          <w:sz w:val="20"/>
          <w:szCs w:val="20"/>
        </w:rPr>
        <w:t> </w:t>
      </w:r>
    </w:p>
    <w:tbl>
      <w:tblPr>
        <w:tblStyle w:val="TableGrid"/>
        <w:tblW w:w="9639" w:type="dxa"/>
        <w:tblInd w:w="-459" w:type="dxa"/>
        <w:tblLook w:val="04A0" w:firstRow="1" w:lastRow="0" w:firstColumn="1" w:lastColumn="0" w:noHBand="0" w:noVBand="1"/>
      </w:tblPr>
      <w:tblGrid>
        <w:gridCol w:w="8080"/>
        <w:gridCol w:w="779"/>
        <w:gridCol w:w="780"/>
      </w:tblGrid>
      <w:tr w:rsidR="005E0B2B" w:rsidRPr="00CD1B53" w14:paraId="35CB3878" w14:textId="77777777" w:rsidTr="04F72609">
        <w:trPr>
          <w:trHeight w:val="722"/>
        </w:trPr>
        <w:tc>
          <w:tcPr>
            <w:tcW w:w="8080" w:type="dxa"/>
          </w:tcPr>
          <w:p w14:paraId="1171F75B" w14:textId="77777777" w:rsidR="005E0B2B" w:rsidRPr="00CD1B53" w:rsidRDefault="005E0B2B" w:rsidP="00C049E0">
            <w:pPr>
              <w:tabs>
                <w:tab w:val="left" w:pos="426"/>
              </w:tabs>
              <w:jc w:val="center"/>
              <w:rPr>
                <w:color w:val="000000"/>
                <w:sz w:val="20"/>
                <w:szCs w:val="20"/>
              </w:rPr>
            </w:pPr>
          </w:p>
          <w:p w14:paraId="5C2B15F4" w14:textId="50F0BB52" w:rsidR="005E0B2B" w:rsidRPr="00A47129" w:rsidRDefault="00EC0A64" w:rsidP="00C049E0">
            <w:pPr>
              <w:tabs>
                <w:tab w:val="left" w:pos="426"/>
              </w:tabs>
              <w:jc w:val="center"/>
              <w:rPr>
                <w:color w:val="000000"/>
              </w:rPr>
            </w:pPr>
            <w:r w:rsidRPr="00A47129">
              <w:rPr>
                <w:color w:val="000000"/>
              </w:rPr>
              <w:t>Are</w:t>
            </w:r>
            <w:r w:rsidR="00A47129" w:rsidRPr="00A47129">
              <w:rPr>
                <w:color w:val="000000"/>
              </w:rPr>
              <w:t>as of support</w:t>
            </w:r>
          </w:p>
        </w:tc>
        <w:tc>
          <w:tcPr>
            <w:tcW w:w="779" w:type="dxa"/>
          </w:tcPr>
          <w:p w14:paraId="7BF61ECF" w14:textId="77777777" w:rsidR="005E0B2B" w:rsidRPr="00CD1B53" w:rsidRDefault="005E0B2B" w:rsidP="00C049E0">
            <w:pPr>
              <w:tabs>
                <w:tab w:val="left" w:pos="426"/>
              </w:tabs>
              <w:jc w:val="center"/>
              <w:rPr>
                <w:color w:val="000000"/>
                <w:sz w:val="20"/>
                <w:szCs w:val="20"/>
              </w:rPr>
            </w:pPr>
          </w:p>
          <w:p w14:paraId="2C08DDFE" w14:textId="77777777" w:rsidR="005E0B2B" w:rsidRPr="00CD1B53" w:rsidRDefault="005E0B2B" w:rsidP="00C049E0">
            <w:pPr>
              <w:tabs>
                <w:tab w:val="left" w:pos="426"/>
              </w:tabs>
              <w:jc w:val="center"/>
              <w:rPr>
                <w:color w:val="000000"/>
                <w:sz w:val="20"/>
                <w:szCs w:val="20"/>
              </w:rPr>
            </w:pPr>
            <w:r w:rsidRPr="00CD1B53">
              <w:rPr>
                <w:color w:val="000000"/>
                <w:sz w:val="20"/>
                <w:szCs w:val="20"/>
              </w:rPr>
              <w:t>YES</w:t>
            </w:r>
          </w:p>
        </w:tc>
        <w:tc>
          <w:tcPr>
            <w:tcW w:w="780" w:type="dxa"/>
          </w:tcPr>
          <w:p w14:paraId="6B39173D" w14:textId="77777777" w:rsidR="005E0B2B" w:rsidRPr="00CD1B53" w:rsidRDefault="005E0B2B" w:rsidP="00C049E0">
            <w:pPr>
              <w:tabs>
                <w:tab w:val="left" w:pos="426"/>
              </w:tabs>
              <w:jc w:val="center"/>
              <w:rPr>
                <w:color w:val="000000"/>
                <w:sz w:val="20"/>
                <w:szCs w:val="20"/>
              </w:rPr>
            </w:pPr>
          </w:p>
          <w:p w14:paraId="083D6152" w14:textId="77777777" w:rsidR="005E0B2B" w:rsidRPr="00CD1B53" w:rsidRDefault="005E0B2B" w:rsidP="00C049E0">
            <w:pPr>
              <w:tabs>
                <w:tab w:val="left" w:pos="426"/>
              </w:tabs>
              <w:jc w:val="center"/>
              <w:rPr>
                <w:color w:val="000000"/>
                <w:sz w:val="20"/>
                <w:szCs w:val="20"/>
              </w:rPr>
            </w:pPr>
            <w:r w:rsidRPr="00CD1B53">
              <w:rPr>
                <w:color w:val="000000"/>
                <w:sz w:val="20"/>
                <w:szCs w:val="20"/>
              </w:rPr>
              <w:t>NO</w:t>
            </w:r>
          </w:p>
        </w:tc>
      </w:tr>
      <w:tr w:rsidR="005E0B2B" w:rsidRPr="00CD1B53" w14:paraId="4D81F1C5" w14:textId="77777777" w:rsidTr="04F72609">
        <w:trPr>
          <w:trHeight w:val="267"/>
        </w:trPr>
        <w:tc>
          <w:tcPr>
            <w:tcW w:w="8080" w:type="dxa"/>
          </w:tcPr>
          <w:p w14:paraId="7DEC9033" w14:textId="6A052997" w:rsidR="005E0B2B" w:rsidRPr="00600463" w:rsidRDefault="00B44BCF" w:rsidP="00600463">
            <w:pPr>
              <w:pStyle w:val="ListParagraph"/>
              <w:numPr>
                <w:ilvl w:val="0"/>
                <w:numId w:val="17"/>
              </w:numPr>
              <w:tabs>
                <w:tab w:val="left" w:pos="426"/>
              </w:tabs>
              <w:spacing w:line="276" w:lineRule="auto"/>
              <w:rPr>
                <w:color w:val="000000"/>
              </w:rPr>
            </w:pPr>
            <w:r>
              <w:rPr>
                <w:color w:val="000000" w:themeColor="text1"/>
              </w:rPr>
              <w:t>Volunteer Policy</w:t>
            </w:r>
          </w:p>
        </w:tc>
        <w:tc>
          <w:tcPr>
            <w:tcW w:w="779" w:type="dxa"/>
          </w:tcPr>
          <w:p w14:paraId="7764F553" w14:textId="77777777" w:rsidR="005E0B2B" w:rsidRPr="00CD1B53" w:rsidRDefault="005E0B2B" w:rsidP="004E7971">
            <w:pPr>
              <w:tabs>
                <w:tab w:val="left" w:pos="426"/>
              </w:tabs>
              <w:rPr>
                <w:color w:val="000000"/>
                <w:sz w:val="20"/>
                <w:szCs w:val="20"/>
              </w:rPr>
            </w:pPr>
          </w:p>
        </w:tc>
        <w:tc>
          <w:tcPr>
            <w:tcW w:w="780" w:type="dxa"/>
          </w:tcPr>
          <w:p w14:paraId="77247AA5" w14:textId="77777777" w:rsidR="005E0B2B" w:rsidRPr="00CD1B53" w:rsidRDefault="005E0B2B" w:rsidP="004E7971">
            <w:pPr>
              <w:tabs>
                <w:tab w:val="left" w:pos="426"/>
              </w:tabs>
              <w:rPr>
                <w:color w:val="000000"/>
                <w:sz w:val="20"/>
                <w:szCs w:val="20"/>
              </w:rPr>
            </w:pPr>
          </w:p>
        </w:tc>
      </w:tr>
      <w:tr w:rsidR="00600463" w:rsidRPr="00CD1B53" w14:paraId="2FA74A39" w14:textId="77777777" w:rsidTr="04F72609">
        <w:trPr>
          <w:trHeight w:val="275"/>
        </w:trPr>
        <w:tc>
          <w:tcPr>
            <w:tcW w:w="8080" w:type="dxa"/>
          </w:tcPr>
          <w:p w14:paraId="0D24E6B7" w14:textId="7A765CF9" w:rsidR="00600463" w:rsidRPr="00600463" w:rsidRDefault="00B44BCF" w:rsidP="00600463">
            <w:pPr>
              <w:pStyle w:val="ListParagraph"/>
              <w:numPr>
                <w:ilvl w:val="0"/>
                <w:numId w:val="17"/>
              </w:numPr>
              <w:tabs>
                <w:tab w:val="left" w:pos="426"/>
              </w:tabs>
              <w:spacing w:line="276" w:lineRule="auto"/>
              <w:rPr>
                <w:color w:val="000000"/>
              </w:rPr>
            </w:pPr>
            <w:r>
              <w:rPr>
                <w:color w:val="000000" w:themeColor="text1"/>
              </w:rPr>
              <w:t>Training</w:t>
            </w:r>
          </w:p>
        </w:tc>
        <w:tc>
          <w:tcPr>
            <w:tcW w:w="779" w:type="dxa"/>
          </w:tcPr>
          <w:p w14:paraId="5BB3AD48" w14:textId="77777777" w:rsidR="00600463" w:rsidRPr="00CD1B53" w:rsidRDefault="00600463" w:rsidP="004E7971">
            <w:pPr>
              <w:tabs>
                <w:tab w:val="left" w:pos="426"/>
              </w:tabs>
              <w:rPr>
                <w:color w:val="000000"/>
                <w:sz w:val="20"/>
                <w:szCs w:val="20"/>
              </w:rPr>
            </w:pPr>
          </w:p>
        </w:tc>
        <w:tc>
          <w:tcPr>
            <w:tcW w:w="780" w:type="dxa"/>
          </w:tcPr>
          <w:p w14:paraId="170B82D8" w14:textId="77777777" w:rsidR="00600463" w:rsidRPr="00CD1B53" w:rsidRDefault="00600463" w:rsidP="004E7971">
            <w:pPr>
              <w:tabs>
                <w:tab w:val="left" w:pos="426"/>
              </w:tabs>
              <w:rPr>
                <w:color w:val="000000"/>
                <w:sz w:val="20"/>
                <w:szCs w:val="20"/>
              </w:rPr>
            </w:pPr>
          </w:p>
        </w:tc>
      </w:tr>
      <w:tr w:rsidR="005E0B2B" w:rsidRPr="00CD1B53" w14:paraId="131F1259" w14:textId="77777777" w:rsidTr="04F72609">
        <w:trPr>
          <w:trHeight w:val="275"/>
        </w:trPr>
        <w:tc>
          <w:tcPr>
            <w:tcW w:w="8080" w:type="dxa"/>
          </w:tcPr>
          <w:p w14:paraId="664EF932" w14:textId="338A8E31" w:rsidR="005E0B2B" w:rsidRPr="00600463" w:rsidRDefault="005E0B2B" w:rsidP="00600463">
            <w:pPr>
              <w:pStyle w:val="ListParagraph"/>
              <w:numPr>
                <w:ilvl w:val="0"/>
                <w:numId w:val="17"/>
              </w:numPr>
              <w:tabs>
                <w:tab w:val="left" w:pos="426"/>
              </w:tabs>
              <w:spacing w:line="276" w:lineRule="auto"/>
              <w:rPr>
                <w:color w:val="000000"/>
              </w:rPr>
            </w:pPr>
            <w:r w:rsidRPr="6D1BE367">
              <w:rPr>
                <w:color w:val="000000" w:themeColor="text1"/>
              </w:rPr>
              <w:t>Volunteer Recognition</w:t>
            </w:r>
          </w:p>
        </w:tc>
        <w:tc>
          <w:tcPr>
            <w:tcW w:w="779" w:type="dxa"/>
          </w:tcPr>
          <w:p w14:paraId="7EBACF53" w14:textId="77777777" w:rsidR="005E0B2B" w:rsidRPr="00CD1B53" w:rsidRDefault="005E0B2B" w:rsidP="004E7971">
            <w:pPr>
              <w:tabs>
                <w:tab w:val="left" w:pos="426"/>
              </w:tabs>
              <w:rPr>
                <w:color w:val="000000"/>
                <w:sz w:val="20"/>
                <w:szCs w:val="20"/>
              </w:rPr>
            </w:pPr>
          </w:p>
        </w:tc>
        <w:tc>
          <w:tcPr>
            <w:tcW w:w="780" w:type="dxa"/>
          </w:tcPr>
          <w:p w14:paraId="5FB08D06" w14:textId="77777777" w:rsidR="005E0B2B" w:rsidRPr="00CD1B53" w:rsidRDefault="005E0B2B" w:rsidP="004E7971">
            <w:pPr>
              <w:tabs>
                <w:tab w:val="left" w:pos="426"/>
              </w:tabs>
              <w:rPr>
                <w:color w:val="000000"/>
                <w:sz w:val="20"/>
                <w:szCs w:val="20"/>
              </w:rPr>
            </w:pPr>
          </w:p>
        </w:tc>
      </w:tr>
      <w:tr w:rsidR="005E0B2B" w:rsidRPr="00CD1B53" w14:paraId="6F08E01A" w14:textId="77777777" w:rsidTr="04F72609">
        <w:trPr>
          <w:trHeight w:val="272"/>
        </w:trPr>
        <w:tc>
          <w:tcPr>
            <w:tcW w:w="8080" w:type="dxa"/>
          </w:tcPr>
          <w:p w14:paraId="6D528102" w14:textId="77777777" w:rsidR="005E0B2B" w:rsidRPr="00600463" w:rsidRDefault="005E0B2B" w:rsidP="00784545">
            <w:pPr>
              <w:pStyle w:val="ListParagraph"/>
              <w:numPr>
                <w:ilvl w:val="0"/>
                <w:numId w:val="17"/>
              </w:numPr>
              <w:tabs>
                <w:tab w:val="left" w:pos="426"/>
              </w:tabs>
              <w:spacing w:line="276" w:lineRule="auto"/>
              <w:rPr>
                <w:color w:val="000000"/>
              </w:rPr>
            </w:pPr>
            <w:r w:rsidRPr="6D1BE367">
              <w:rPr>
                <w:color w:val="000000" w:themeColor="text1"/>
              </w:rPr>
              <w:t>Volunteer Expenses</w:t>
            </w:r>
          </w:p>
        </w:tc>
        <w:tc>
          <w:tcPr>
            <w:tcW w:w="779" w:type="dxa"/>
          </w:tcPr>
          <w:p w14:paraId="112C1DF2" w14:textId="77777777" w:rsidR="005E0B2B" w:rsidRPr="00CD1B53" w:rsidRDefault="005E0B2B" w:rsidP="004E7971">
            <w:pPr>
              <w:tabs>
                <w:tab w:val="left" w:pos="426"/>
              </w:tabs>
              <w:rPr>
                <w:color w:val="000000"/>
                <w:sz w:val="20"/>
                <w:szCs w:val="20"/>
              </w:rPr>
            </w:pPr>
          </w:p>
        </w:tc>
        <w:tc>
          <w:tcPr>
            <w:tcW w:w="780" w:type="dxa"/>
          </w:tcPr>
          <w:p w14:paraId="648575E6" w14:textId="77777777" w:rsidR="005E0B2B" w:rsidRPr="00CD1B53" w:rsidRDefault="005E0B2B" w:rsidP="004E7971">
            <w:pPr>
              <w:tabs>
                <w:tab w:val="left" w:pos="426"/>
              </w:tabs>
              <w:rPr>
                <w:color w:val="000000"/>
                <w:sz w:val="20"/>
                <w:szCs w:val="20"/>
              </w:rPr>
            </w:pPr>
          </w:p>
        </w:tc>
      </w:tr>
      <w:tr w:rsidR="005E0B2B" w:rsidRPr="00CD1B53" w14:paraId="758F1492" w14:textId="77777777" w:rsidTr="04F72609">
        <w:trPr>
          <w:trHeight w:val="350"/>
        </w:trPr>
        <w:tc>
          <w:tcPr>
            <w:tcW w:w="8080" w:type="dxa"/>
          </w:tcPr>
          <w:p w14:paraId="428A46B2" w14:textId="77777777" w:rsidR="005E0B2B" w:rsidRPr="002E307B" w:rsidRDefault="005E0B2B" w:rsidP="002E307B">
            <w:pPr>
              <w:pStyle w:val="ListParagraph"/>
              <w:numPr>
                <w:ilvl w:val="0"/>
                <w:numId w:val="17"/>
              </w:numPr>
              <w:tabs>
                <w:tab w:val="left" w:pos="426"/>
              </w:tabs>
              <w:spacing w:line="276" w:lineRule="auto"/>
              <w:rPr>
                <w:color w:val="000000"/>
              </w:rPr>
            </w:pPr>
            <w:r w:rsidRPr="6D1BE367">
              <w:rPr>
                <w:color w:val="000000" w:themeColor="text1"/>
              </w:rPr>
              <w:t>Volunteer Impact</w:t>
            </w:r>
          </w:p>
        </w:tc>
        <w:tc>
          <w:tcPr>
            <w:tcW w:w="779" w:type="dxa"/>
          </w:tcPr>
          <w:p w14:paraId="4DC7013E" w14:textId="77777777" w:rsidR="005E0B2B" w:rsidRPr="00CD1B53" w:rsidRDefault="005E0B2B" w:rsidP="004E7971">
            <w:pPr>
              <w:tabs>
                <w:tab w:val="left" w:pos="426"/>
              </w:tabs>
              <w:rPr>
                <w:color w:val="000000"/>
                <w:sz w:val="20"/>
                <w:szCs w:val="20"/>
              </w:rPr>
            </w:pPr>
          </w:p>
        </w:tc>
        <w:tc>
          <w:tcPr>
            <w:tcW w:w="780" w:type="dxa"/>
          </w:tcPr>
          <w:p w14:paraId="6687748C" w14:textId="77777777" w:rsidR="005E0B2B" w:rsidRPr="00CD1B53" w:rsidRDefault="005E0B2B" w:rsidP="004E7971">
            <w:pPr>
              <w:tabs>
                <w:tab w:val="left" w:pos="426"/>
              </w:tabs>
              <w:rPr>
                <w:color w:val="000000"/>
                <w:sz w:val="20"/>
                <w:szCs w:val="20"/>
              </w:rPr>
            </w:pPr>
          </w:p>
        </w:tc>
      </w:tr>
      <w:tr w:rsidR="002E307B" w:rsidRPr="00CD1B53" w14:paraId="56432708" w14:textId="77777777" w:rsidTr="04F72609">
        <w:trPr>
          <w:trHeight w:val="271"/>
        </w:trPr>
        <w:tc>
          <w:tcPr>
            <w:tcW w:w="8080" w:type="dxa"/>
          </w:tcPr>
          <w:p w14:paraId="0D150C98" w14:textId="77777777" w:rsidR="002E307B" w:rsidRPr="00600463" w:rsidRDefault="002E307B" w:rsidP="00600463">
            <w:pPr>
              <w:pStyle w:val="ListParagraph"/>
              <w:numPr>
                <w:ilvl w:val="0"/>
                <w:numId w:val="17"/>
              </w:numPr>
              <w:tabs>
                <w:tab w:val="left" w:pos="426"/>
              </w:tabs>
              <w:spacing w:line="276" w:lineRule="auto"/>
              <w:rPr>
                <w:color w:val="000000"/>
              </w:rPr>
            </w:pPr>
            <w:r w:rsidRPr="6D1BE367">
              <w:rPr>
                <w:color w:val="000000" w:themeColor="text1"/>
              </w:rPr>
              <w:t>Beyond recruitment, good news stories…</w:t>
            </w:r>
          </w:p>
        </w:tc>
        <w:tc>
          <w:tcPr>
            <w:tcW w:w="779" w:type="dxa"/>
          </w:tcPr>
          <w:p w14:paraId="7B90D7E4" w14:textId="77777777" w:rsidR="002E307B" w:rsidRPr="00CD1B53" w:rsidRDefault="002E307B" w:rsidP="004E7971">
            <w:pPr>
              <w:tabs>
                <w:tab w:val="left" w:pos="426"/>
              </w:tabs>
              <w:rPr>
                <w:color w:val="000000"/>
                <w:sz w:val="20"/>
                <w:szCs w:val="20"/>
              </w:rPr>
            </w:pPr>
          </w:p>
        </w:tc>
        <w:tc>
          <w:tcPr>
            <w:tcW w:w="780" w:type="dxa"/>
          </w:tcPr>
          <w:p w14:paraId="7EB73A43" w14:textId="77777777" w:rsidR="002E307B" w:rsidRPr="00CD1B53" w:rsidRDefault="002E307B" w:rsidP="004E7971">
            <w:pPr>
              <w:tabs>
                <w:tab w:val="left" w:pos="426"/>
              </w:tabs>
              <w:rPr>
                <w:color w:val="000000"/>
                <w:sz w:val="20"/>
                <w:szCs w:val="20"/>
              </w:rPr>
            </w:pPr>
          </w:p>
        </w:tc>
      </w:tr>
    </w:tbl>
    <w:p w14:paraId="6DD25D92" w14:textId="77777777" w:rsidR="004E7971" w:rsidRPr="004259B6" w:rsidRDefault="004E7971" w:rsidP="007F39B2">
      <w:pPr>
        <w:tabs>
          <w:tab w:val="left" w:pos="426"/>
        </w:tabs>
        <w:rPr>
          <w:rFonts w:cs="Arial"/>
          <w:color w:val="000000"/>
          <w:sz w:val="16"/>
          <w:szCs w:val="16"/>
          <w:lang w:val="en-US"/>
        </w:rPr>
      </w:pPr>
    </w:p>
    <w:p w14:paraId="3A5CA898" w14:textId="45C33832" w:rsidR="00C049E0" w:rsidRPr="00784545" w:rsidRDefault="00873059" w:rsidP="00293D81">
      <w:pPr>
        <w:autoSpaceDE w:val="0"/>
        <w:autoSpaceDN w:val="0"/>
        <w:adjustRightInd w:val="0"/>
        <w:ind w:left="720" w:hanging="720"/>
        <w:rPr>
          <w:rFonts w:cs="Arial"/>
          <w:bCs/>
          <w:color w:val="000000"/>
          <w:szCs w:val="20"/>
          <w:lang w:val="en-US"/>
        </w:rPr>
      </w:pPr>
      <w:r>
        <w:rPr>
          <w:rFonts w:cs="Arial"/>
          <w:b/>
          <w:bCs/>
          <w:color w:val="000000"/>
          <w:lang w:val="en-US"/>
        </w:rPr>
        <w:lastRenderedPageBreak/>
        <w:t>4</w:t>
      </w:r>
      <w:r w:rsidR="00541AD3">
        <w:rPr>
          <w:rFonts w:cs="Arial"/>
          <w:b/>
          <w:bCs/>
          <w:color w:val="000000"/>
          <w:sz w:val="20"/>
          <w:szCs w:val="20"/>
          <w:lang w:val="en-US"/>
        </w:rPr>
        <w:tab/>
      </w:r>
      <w:r w:rsidR="004259B6" w:rsidRPr="00784545">
        <w:rPr>
          <w:rFonts w:cs="Arial"/>
          <w:b/>
          <w:bCs/>
          <w:color w:val="000000"/>
          <w:szCs w:val="20"/>
          <w:lang w:val="en-US"/>
        </w:rPr>
        <w:t>*</w:t>
      </w:r>
      <w:r w:rsidR="00553207" w:rsidRPr="00784545">
        <w:rPr>
          <w:rFonts w:cs="Arial"/>
          <w:bCs/>
          <w:color w:val="000000"/>
          <w:szCs w:val="20"/>
          <w:lang w:val="en-US"/>
        </w:rPr>
        <w:t xml:space="preserve">Please tick </w:t>
      </w:r>
      <w:r w:rsidR="002E7E79" w:rsidRPr="00784545">
        <w:rPr>
          <w:rFonts w:cs="Arial"/>
          <w:bCs/>
          <w:color w:val="000000"/>
          <w:szCs w:val="20"/>
          <w:lang w:val="en-US"/>
        </w:rPr>
        <w:t>if you would like</w:t>
      </w:r>
      <w:r w:rsidR="006C6ADC" w:rsidRPr="00784545">
        <w:rPr>
          <w:rFonts w:cs="Arial"/>
          <w:bCs/>
          <w:color w:val="000000"/>
          <w:szCs w:val="20"/>
          <w:lang w:val="en-US"/>
        </w:rPr>
        <w:t xml:space="preserve"> more information regarding NW</w:t>
      </w:r>
      <w:r w:rsidR="003B64A1" w:rsidRPr="00784545">
        <w:rPr>
          <w:rFonts w:cs="Arial"/>
          <w:bCs/>
          <w:color w:val="000000"/>
          <w:szCs w:val="20"/>
          <w:lang w:val="en-US"/>
        </w:rPr>
        <w:t>VC a</w:t>
      </w:r>
      <w:r w:rsidR="008F75D9" w:rsidRPr="00784545">
        <w:rPr>
          <w:rFonts w:cs="Arial"/>
          <w:bCs/>
          <w:color w:val="000000"/>
          <w:szCs w:val="20"/>
          <w:lang w:val="en-US"/>
        </w:rPr>
        <w:t>cc</w:t>
      </w:r>
      <w:r w:rsidR="00553207" w:rsidRPr="00784545">
        <w:rPr>
          <w:rFonts w:cs="Arial"/>
          <w:bCs/>
          <w:color w:val="000000"/>
          <w:szCs w:val="20"/>
          <w:lang w:val="en-US"/>
        </w:rPr>
        <w:t>redited</w:t>
      </w:r>
      <w:r w:rsidR="003B64A1" w:rsidRPr="00784545">
        <w:rPr>
          <w:rFonts w:cs="Arial"/>
          <w:bCs/>
          <w:color w:val="000000"/>
          <w:szCs w:val="20"/>
          <w:lang w:val="en-US"/>
        </w:rPr>
        <w:t xml:space="preserve"> (RQF) </w:t>
      </w:r>
      <w:r w:rsidR="009E74DE" w:rsidRPr="00784545">
        <w:rPr>
          <w:rFonts w:cs="Arial"/>
          <w:bCs/>
          <w:color w:val="000000"/>
          <w:szCs w:val="20"/>
          <w:lang w:val="en-US"/>
        </w:rPr>
        <w:t xml:space="preserve">and/or non-accredited training </w:t>
      </w:r>
      <w:r w:rsidR="003B64A1" w:rsidRPr="00784545">
        <w:rPr>
          <w:rFonts w:cs="Arial"/>
          <w:bCs/>
          <w:color w:val="000000"/>
          <w:szCs w:val="20"/>
          <w:lang w:val="en-US"/>
        </w:rPr>
        <w:t>c</w:t>
      </w:r>
      <w:r w:rsidR="00553207" w:rsidRPr="00784545">
        <w:rPr>
          <w:rFonts w:cs="Arial"/>
          <w:bCs/>
          <w:color w:val="000000"/>
          <w:szCs w:val="20"/>
          <w:lang w:val="en-US"/>
        </w:rPr>
        <w:t>ourses:</w:t>
      </w:r>
    </w:p>
    <w:p w14:paraId="0FBCA11E" w14:textId="77777777" w:rsidR="006C6ADC" w:rsidRPr="009E74DE" w:rsidRDefault="006C6ADC" w:rsidP="00010136">
      <w:pPr>
        <w:autoSpaceDE w:val="0"/>
        <w:autoSpaceDN w:val="0"/>
        <w:adjustRightInd w:val="0"/>
        <w:ind w:hanging="374"/>
        <w:rPr>
          <w:rFonts w:cs="Arial"/>
          <w:bCs/>
          <w:color w:val="000000"/>
          <w:sz w:val="16"/>
          <w:szCs w:val="16"/>
          <w:lang w:val="en-US"/>
        </w:rPr>
      </w:pPr>
    </w:p>
    <w:p w14:paraId="527DC3D4" w14:textId="77777777" w:rsidR="005E0B2B" w:rsidRPr="00CD1B53" w:rsidRDefault="005E0B2B" w:rsidP="007F39B2">
      <w:pPr>
        <w:autoSpaceDE w:val="0"/>
        <w:autoSpaceDN w:val="0"/>
        <w:adjustRightInd w:val="0"/>
        <w:rPr>
          <w:rFonts w:cs="Arial"/>
          <w:bCs/>
          <w:color w:val="000000"/>
          <w:sz w:val="20"/>
          <w:szCs w:val="20"/>
          <w:lang w:val="en-US"/>
        </w:rPr>
      </w:pPr>
    </w:p>
    <w:tbl>
      <w:tblPr>
        <w:tblStyle w:val="TableGrid"/>
        <w:tblW w:w="8931" w:type="dxa"/>
        <w:tblInd w:w="490" w:type="dxa"/>
        <w:tblLook w:val="04A0" w:firstRow="1" w:lastRow="0" w:firstColumn="1" w:lastColumn="0" w:noHBand="0" w:noVBand="1"/>
      </w:tblPr>
      <w:tblGrid>
        <w:gridCol w:w="6562"/>
        <w:gridCol w:w="2369"/>
      </w:tblGrid>
      <w:tr w:rsidR="004259B6" w:rsidRPr="00CD1B53" w14:paraId="3805C7CF" w14:textId="77777777" w:rsidTr="0079245E">
        <w:trPr>
          <w:trHeight w:val="698"/>
        </w:trPr>
        <w:tc>
          <w:tcPr>
            <w:tcW w:w="6562" w:type="dxa"/>
          </w:tcPr>
          <w:p w14:paraId="3DCE843E" w14:textId="77777777" w:rsidR="004259B6" w:rsidRPr="00784545" w:rsidRDefault="004259B6" w:rsidP="00784545">
            <w:pPr>
              <w:autoSpaceDE w:val="0"/>
              <w:autoSpaceDN w:val="0"/>
              <w:adjustRightInd w:val="0"/>
              <w:rPr>
                <w:rFonts w:cs="Arial"/>
                <w:bCs/>
                <w:color w:val="000000"/>
                <w:szCs w:val="20"/>
                <w:lang w:val="en-US"/>
              </w:rPr>
            </w:pPr>
          </w:p>
          <w:p w14:paraId="36B40B67" w14:textId="45372961" w:rsidR="004259B6" w:rsidRPr="00784545" w:rsidRDefault="004259B6" w:rsidP="00784545">
            <w:pPr>
              <w:autoSpaceDE w:val="0"/>
              <w:autoSpaceDN w:val="0"/>
              <w:adjustRightInd w:val="0"/>
              <w:jc w:val="center"/>
              <w:rPr>
                <w:rFonts w:cs="Arial"/>
                <w:bCs/>
                <w:color w:val="000000"/>
                <w:szCs w:val="20"/>
                <w:lang w:val="en-US"/>
              </w:rPr>
            </w:pPr>
            <w:r w:rsidRPr="00784545">
              <w:rPr>
                <w:rFonts w:cs="Arial"/>
                <w:bCs/>
                <w:color w:val="000000"/>
                <w:szCs w:val="20"/>
                <w:lang w:val="en-US"/>
              </w:rPr>
              <w:t xml:space="preserve">Training </w:t>
            </w:r>
            <w:r w:rsidR="0079245E">
              <w:rPr>
                <w:rFonts w:cs="Arial"/>
                <w:bCs/>
                <w:color w:val="000000"/>
                <w:szCs w:val="20"/>
                <w:lang w:val="en-US"/>
              </w:rPr>
              <w:t>Course Available</w:t>
            </w:r>
          </w:p>
        </w:tc>
        <w:tc>
          <w:tcPr>
            <w:tcW w:w="2369" w:type="dxa"/>
          </w:tcPr>
          <w:p w14:paraId="34262FD5" w14:textId="77777777" w:rsidR="004259B6" w:rsidRPr="00784545" w:rsidRDefault="007B4321" w:rsidP="00784545">
            <w:pPr>
              <w:autoSpaceDE w:val="0"/>
              <w:autoSpaceDN w:val="0"/>
              <w:adjustRightInd w:val="0"/>
              <w:rPr>
                <w:rFonts w:cs="Arial"/>
                <w:bCs/>
                <w:color w:val="000000"/>
                <w:szCs w:val="20"/>
                <w:lang w:val="en-US"/>
              </w:rPr>
            </w:pPr>
            <w:r w:rsidRPr="00784545">
              <w:rPr>
                <w:rFonts w:cs="Arial"/>
                <w:bCs/>
                <w:color w:val="000000"/>
                <w:szCs w:val="20"/>
                <w:lang w:val="en-US"/>
              </w:rPr>
              <w:t>Would Like More Information…</w:t>
            </w:r>
          </w:p>
        </w:tc>
      </w:tr>
      <w:tr w:rsidR="004259B6" w:rsidRPr="00CD1B53" w14:paraId="0315984B" w14:textId="77777777" w:rsidTr="0079245E">
        <w:trPr>
          <w:trHeight w:val="506"/>
        </w:trPr>
        <w:tc>
          <w:tcPr>
            <w:tcW w:w="6562" w:type="dxa"/>
          </w:tcPr>
          <w:p w14:paraId="50CF2A56" w14:textId="3D07D732" w:rsidR="004259B6" w:rsidRPr="0079245E" w:rsidRDefault="004259B6" w:rsidP="0079245E">
            <w:pPr>
              <w:pStyle w:val="ListParagraph"/>
              <w:numPr>
                <w:ilvl w:val="0"/>
                <w:numId w:val="20"/>
              </w:numPr>
              <w:autoSpaceDE w:val="0"/>
              <w:autoSpaceDN w:val="0"/>
              <w:adjustRightInd w:val="0"/>
              <w:ind w:left="181" w:hanging="283"/>
              <w:rPr>
                <w:rFonts w:cs="Arial"/>
                <w:bCs/>
                <w:color w:val="000000"/>
                <w:lang w:val="en-US"/>
              </w:rPr>
            </w:pPr>
            <w:r w:rsidRPr="0079245E">
              <w:rPr>
                <w:rFonts w:cs="Arial"/>
                <w:color w:val="000000" w:themeColor="text1"/>
                <w:lang w:val="en-US"/>
              </w:rPr>
              <w:t>QNUK Level 3 Award in Emergency First Aid at Work (RQF)</w:t>
            </w:r>
            <w:r w:rsidR="00F4708B" w:rsidRPr="0079245E">
              <w:rPr>
                <w:rFonts w:cs="Arial"/>
                <w:color w:val="000000" w:themeColor="text1"/>
                <w:lang w:val="en-US"/>
              </w:rPr>
              <w:t xml:space="preserve"> </w:t>
            </w:r>
            <w:r w:rsidR="006B7EB4" w:rsidRPr="0079245E">
              <w:rPr>
                <w:rFonts w:cs="Arial"/>
                <w:color w:val="000000" w:themeColor="text1"/>
                <w:lang w:val="en-US"/>
              </w:rPr>
              <w:t>7-hour</w:t>
            </w:r>
            <w:r w:rsidR="00784545" w:rsidRPr="0079245E">
              <w:rPr>
                <w:rFonts w:cs="Arial"/>
                <w:color w:val="000000" w:themeColor="text1"/>
                <w:lang w:val="en-US"/>
              </w:rPr>
              <w:t xml:space="preserve"> course </w:t>
            </w:r>
          </w:p>
        </w:tc>
        <w:tc>
          <w:tcPr>
            <w:tcW w:w="2369" w:type="dxa"/>
          </w:tcPr>
          <w:p w14:paraId="369812CA" w14:textId="77777777" w:rsidR="004259B6" w:rsidRPr="00CD1B53" w:rsidRDefault="004259B6" w:rsidP="004259B6">
            <w:pPr>
              <w:autoSpaceDE w:val="0"/>
              <w:autoSpaceDN w:val="0"/>
              <w:adjustRightInd w:val="0"/>
              <w:rPr>
                <w:rFonts w:cs="Arial"/>
                <w:bCs/>
                <w:color w:val="000000"/>
                <w:sz w:val="20"/>
                <w:szCs w:val="20"/>
                <w:lang w:val="en-US"/>
              </w:rPr>
            </w:pPr>
          </w:p>
        </w:tc>
      </w:tr>
      <w:tr w:rsidR="004259B6" w:rsidRPr="00CD1B53" w14:paraId="0E6A5AE5" w14:textId="77777777" w:rsidTr="0079245E">
        <w:trPr>
          <w:trHeight w:val="798"/>
        </w:trPr>
        <w:tc>
          <w:tcPr>
            <w:tcW w:w="6562" w:type="dxa"/>
          </w:tcPr>
          <w:p w14:paraId="6E801E9B" w14:textId="14697EC8" w:rsidR="004259B6" w:rsidRPr="0079245E" w:rsidRDefault="004259B6" w:rsidP="0079245E">
            <w:pPr>
              <w:pStyle w:val="ListParagraph"/>
              <w:numPr>
                <w:ilvl w:val="0"/>
                <w:numId w:val="20"/>
              </w:numPr>
              <w:autoSpaceDE w:val="0"/>
              <w:autoSpaceDN w:val="0"/>
              <w:adjustRightInd w:val="0"/>
              <w:ind w:left="181" w:hanging="283"/>
              <w:rPr>
                <w:rFonts w:cs="Arial"/>
                <w:bCs/>
                <w:color w:val="000000"/>
                <w:lang w:val="en-US"/>
              </w:rPr>
            </w:pPr>
            <w:r w:rsidRPr="0079245E">
              <w:rPr>
                <w:rFonts w:cs="Arial"/>
                <w:color w:val="000000" w:themeColor="text1"/>
                <w:lang w:val="en-US"/>
              </w:rPr>
              <w:t>QNUK Level 2 Award in Safeguarding and Protecting Children and Young People (RQF)</w:t>
            </w:r>
            <w:r w:rsidR="00784545" w:rsidRPr="0079245E">
              <w:rPr>
                <w:rFonts w:cs="Arial"/>
                <w:color w:val="000000" w:themeColor="text1"/>
                <w:lang w:val="en-US"/>
              </w:rPr>
              <w:t xml:space="preserve"> </w:t>
            </w:r>
            <w:r w:rsidR="006B7EB4" w:rsidRPr="0079245E">
              <w:rPr>
                <w:rFonts w:cs="Arial"/>
                <w:color w:val="000000" w:themeColor="text1"/>
                <w:lang w:val="en-US"/>
              </w:rPr>
              <w:t>6-hour</w:t>
            </w:r>
            <w:r w:rsidR="00784545" w:rsidRPr="0079245E">
              <w:rPr>
                <w:rFonts w:cs="Arial"/>
                <w:color w:val="000000" w:themeColor="text1"/>
                <w:lang w:val="en-US"/>
              </w:rPr>
              <w:t xml:space="preserve"> course</w:t>
            </w:r>
          </w:p>
        </w:tc>
        <w:tc>
          <w:tcPr>
            <w:tcW w:w="2369" w:type="dxa"/>
          </w:tcPr>
          <w:p w14:paraId="44230457" w14:textId="77777777" w:rsidR="004259B6" w:rsidRPr="00CD1B53" w:rsidRDefault="004259B6" w:rsidP="004259B6">
            <w:pPr>
              <w:autoSpaceDE w:val="0"/>
              <w:autoSpaceDN w:val="0"/>
              <w:adjustRightInd w:val="0"/>
              <w:rPr>
                <w:rFonts w:cs="Arial"/>
                <w:bCs/>
                <w:color w:val="000000"/>
                <w:sz w:val="20"/>
                <w:szCs w:val="20"/>
                <w:lang w:val="en-US"/>
              </w:rPr>
            </w:pPr>
          </w:p>
        </w:tc>
      </w:tr>
      <w:tr w:rsidR="003A2AED" w:rsidRPr="00CD1B53" w14:paraId="3BC38D44" w14:textId="77777777" w:rsidTr="0079245E">
        <w:trPr>
          <w:trHeight w:val="767"/>
        </w:trPr>
        <w:tc>
          <w:tcPr>
            <w:tcW w:w="6562" w:type="dxa"/>
          </w:tcPr>
          <w:p w14:paraId="367B43E5" w14:textId="09C0AEBF" w:rsidR="00784545" w:rsidRPr="0079245E" w:rsidRDefault="003A2AED" w:rsidP="0079245E">
            <w:pPr>
              <w:pStyle w:val="ListParagraph"/>
              <w:numPr>
                <w:ilvl w:val="0"/>
                <w:numId w:val="20"/>
              </w:numPr>
              <w:autoSpaceDE w:val="0"/>
              <w:autoSpaceDN w:val="0"/>
              <w:adjustRightInd w:val="0"/>
              <w:ind w:left="181" w:hanging="283"/>
              <w:rPr>
                <w:rFonts w:cs="Arial"/>
                <w:bCs/>
                <w:color w:val="000000"/>
                <w:lang w:val="en-US"/>
              </w:rPr>
            </w:pPr>
            <w:r w:rsidRPr="0079245E">
              <w:rPr>
                <w:rFonts w:cs="Arial"/>
                <w:color w:val="000000" w:themeColor="text1"/>
                <w:lang w:val="en-US"/>
              </w:rPr>
              <w:t>QNUK Level 2 Award in Food Safety for Catering (RQF)</w:t>
            </w:r>
            <w:r w:rsidR="00F4708B" w:rsidRPr="0079245E">
              <w:rPr>
                <w:rFonts w:cs="Arial"/>
                <w:color w:val="000000" w:themeColor="text1"/>
                <w:lang w:val="en-US"/>
              </w:rPr>
              <w:t xml:space="preserve"> </w:t>
            </w:r>
            <w:r w:rsidR="006B7EB4" w:rsidRPr="0079245E">
              <w:rPr>
                <w:rFonts w:cs="Arial"/>
                <w:color w:val="000000" w:themeColor="text1"/>
                <w:lang w:val="en-US"/>
              </w:rPr>
              <w:t>6-hour</w:t>
            </w:r>
            <w:r w:rsidR="00784545" w:rsidRPr="0079245E">
              <w:rPr>
                <w:rFonts w:cs="Arial"/>
                <w:color w:val="000000" w:themeColor="text1"/>
                <w:lang w:val="en-US"/>
              </w:rPr>
              <w:t xml:space="preserve"> course</w:t>
            </w:r>
          </w:p>
        </w:tc>
        <w:tc>
          <w:tcPr>
            <w:tcW w:w="2369" w:type="dxa"/>
          </w:tcPr>
          <w:p w14:paraId="31E866FC" w14:textId="77777777" w:rsidR="003A2AED" w:rsidRPr="00CD1B53" w:rsidRDefault="003A2AED" w:rsidP="004259B6">
            <w:pPr>
              <w:autoSpaceDE w:val="0"/>
              <w:autoSpaceDN w:val="0"/>
              <w:adjustRightInd w:val="0"/>
              <w:rPr>
                <w:rFonts w:cs="Arial"/>
                <w:bCs/>
                <w:color w:val="000000"/>
                <w:sz w:val="20"/>
                <w:szCs w:val="20"/>
                <w:lang w:val="en-US"/>
              </w:rPr>
            </w:pPr>
          </w:p>
        </w:tc>
      </w:tr>
      <w:tr w:rsidR="003A2AED" w:rsidRPr="00CD1B53" w14:paraId="250876D3" w14:textId="77777777" w:rsidTr="0079245E">
        <w:trPr>
          <w:trHeight w:val="792"/>
        </w:trPr>
        <w:tc>
          <w:tcPr>
            <w:tcW w:w="6562" w:type="dxa"/>
          </w:tcPr>
          <w:p w14:paraId="2255DD30" w14:textId="752A1B42" w:rsidR="003A2AED" w:rsidRPr="0079245E" w:rsidRDefault="003A2AED" w:rsidP="0079245E">
            <w:pPr>
              <w:pStyle w:val="ListParagraph"/>
              <w:numPr>
                <w:ilvl w:val="0"/>
                <w:numId w:val="20"/>
              </w:numPr>
              <w:autoSpaceDE w:val="0"/>
              <w:autoSpaceDN w:val="0"/>
              <w:adjustRightInd w:val="0"/>
              <w:ind w:left="181" w:hanging="283"/>
              <w:rPr>
                <w:rFonts w:cs="Arial"/>
                <w:bCs/>
                <w:color w:val="000000"/>
                <w:lang w:val="en-US"/>
              </w:rPr>
            </w:pPr>
            <w:r w:rsidRPr="0079245E">
              <w:rPr>
                <w:rFonts w:cs="Arial"/>
                <w:color w:val="000000" w:themeColor="text1"/>
                <w:lang w:val="en-US"/>
              </w:rPr>
              <w:t>Introduction to Emergency First Aid</w:t>
            </w:r>
            <w:r w:rsidR="00784545" w:rsidRPr="0079245E">
              <w:rPr>
                <w:rFonts w:cs="Arial"/>
                <w:color w:val="000000" w:themeColor="text1"/>
                <w:lang w:val="en-US"/>
              </w:rPr>
              <w:t xml:space="preserve"> (</w:t>
            </w:r>
            <w:r w:rsidR="006B7EB4" w:rsidRPr="0079245E">
              <w:rPr>
                <w:rFonts w:cs="Arial"/>
                <w:color w:val="000000" w:themeColor="text1"/>
                <w:lang w:val="en-US"/>
              </w:rPr>
              <w:t>3-hour</w:t>
            </w:r>
            <w:r w:rsidR="00784545" w:rsidRPr="0079245E">
              <w:rPr>
                <w:rFonts w:cs="Arial"/>
                <w:color w:val="000000" w:themeColor="text1"/>
                <w:lang w:val="en-US"/>
              </w:rPr>
              <w:t xml:space="preserve"> session)</w:t>
            </w:r>
          </w:p>
        </w:tc>
        <w:tc>
          <w:tcPr>
            <w:tcW w:w="2369" w:type="dxa"/>
          </w:tcPr>
          <w:p w14:paraId="53134344" w14:textId="741C4122" w:rsidR="003A2AED" w:rsidRPr="00CD1B53" w:rsidRDefault="003A2AED" w:rsidP="004259B6">
            <w:pPr>
              <w:autoSpaceDE w:val="0"/>
              <w:autoSpaceDN w:val="0"/>
              <w:adjustRightInd w:val="0"/>
              <w:rPr>
                <w:rFonts w:cs="Arial"/>
                <w:bCs/>
                <w:color w:val="000000"/>
                <w:sz w:val="20"/>
                <w:szCs w:val="20"/>
                <w:lang w:val="en-US"/>
              </w:rPr>
            </w:pPr>
          </w:p>
        </w:tc>
      </w:tr>
      <w:tr w:rsidR="003A2AED" w:rsidRPr="00CD1B53" w14:paraId="2DC5B4E7" w14:textId="77777777" w:rsidTr="0079245E">
        <w:trPr>
          <w:trHeight w:val="541"/>
        </w:trPr>
        <w:tc>
          <w:tcPr>
            <w:tcW w:w="6562" w:type="dxa"/>
          </w:tcPr>
          <w:p w14:paraId="50C33E70" w14:textId="0D2D0C39" w:rsidR="003A2AED" w:rsidRPr="0079245E" w:rsidRDefault="009E74DE" w:rsidP="0079245E">
            <w:pPr>
              <w:pStyle w:val="ListParagraph"/>
              <w:numPr>
                <w:ilvl w:val="0"/>
                <w:numId w:val="20"/>
              </w:numPr>
              <w:autoSpaceDE w:val="0"/>
              <w:autoSpaceDN w:val="0"/>
              <w:adjustRightInd w:val="0"/>
              <w:ind w:left="181" w:hanging="283"/>
              <w:rPr>
                <w:rFonts w:cs="Arial"/>
                <w:bCs/>
                <w:color w:val="000000"/>
                <w:lang w:val="en-US"/>
              </w:rPr>
            </w:pPr>
            <w:r w:rsidRPr="0079245E">
              <w:rPr>
                <w:rFonts w:cs="Arial"/>
                <w:color w:val="000000" w:themeColor="text1"/>
                <w:lang w:val="en-US"/>
              </w:rPr>
              <w:t>Safeguarding &amp; Protecting the Welfare of children</w:t>
            </w:r>
            <w:r w:rsidR="00EB5853" w:rsidRPr="0079245E">
              <w:rPr>
                <w:rFonts w:cs="Arial"/>
                <w:color w:val="000000" w:themeColor="text1"/>
                <w:lang w:val="en-US"/>
              </w:rPr>
              <w:t xml:space="preserve"> (</w:t>
            </w:r>
            <w:r w:rsidR="006B7EB4" w:rsidRPr="0079245E">
              <w:rPr>
                <w:rFonts w:cs="Arial"/>
                <w:color w:val="000000" w:themeColor="text1"/>
                <w:lang w:val="en-US"/>
              </w:rPr>
              <w:t>3-hour</w:t>
            </w:r>
            <w:r w:rsidR="00EB5853" w:rsidRPr="0079245E">
              <w:rPr>
                <w:rFonts w:cs="Arial"/>
                <w:color w:val="000000" w:themeColor="text1"/>
                <w:lang w:val="en-US"/>
              </w:rPr>
              <w:t xml:space="preserve"> s</w:t>
            </w:r>
            <w:r w:rsidR="00784545" w:rsidRPr="0079245E">
              <w:rPr>
                <w:rFonts w:cs="Arial"/>
                <w:color w:val="000000" w:themeColor="text1"/>
                <w:lang w:val="en-US"/>
              </w:rPr>
              <w:t>ession</w:t>
            </w:r>
            <w:r w:rsidR="00EB5853" w:rsidRPr="0079245E">
              <w:rPr>
                <w:rFonts w:cs="Arial"/>
                <w:color w:val="000000" w:themeColor="text1"/>
                <w:lang w:val="en-US"/>
              </w:rPr>
              <w:t>)</w:t>
            </w:r>
          </w:p>
        </w:tc>
        <w:tc>
          <w:tcPr>
            <w:tcW w:w="2369" w:type="dxa"/>
          </w:tcPr>
          <w:p w14:paraId="6D3F3AF5" w14:textId="77777777" w:rsidR="003A2AED" w:rsidRPr="00CD1B53" w:rsidRDefault="003A2AED" w:rsidP="004259B6">
            <w:pPr>
              <w:autoSpaceDE w:val="0"/>
              <w:autoSpaceDN w:val="0"/>
              <w:adjustRightInd w:val="0"/>
              <w:rPr>
                <w:rFonts w:cs="Arial"/>
                <w:bCs/>
                <w:color w:val="000000"/>
                <w:sz w:val="20"/>
                <w:szCs w:val="20"/>
                <w:lang w:val="en-US"/>
              </w:rPr>
            </w:pPr>
          </w:p>
        </w:tc>
      </w:tr>
      <w:tr w:rsidR="009E74DE" w:rsidRPr="00CD1B53" w14:paraId="1521AAB0" w14:textId="77777777" w:rsidTr="0079245E">
        <w:trPr>
          <w:trHeight w:val="383"/>
        </w:trPr>
        <w:tc>
          <w:tcPr>
            <w:tcW w:w="6562" w:type="dxa"/>
          </w:tcPr>
          <w:p w14:paraId="14B9CAFA" w14:textId="27FD45F4" w:rsidR="009E74DE" w:rsidRPr="0079245E" w:rsidRDefault="009E74DE" w:rsidP="0079245E">
            <w:pPr>
              <w:pStyle w:val="ListParagraph"/>
              <w:numPr>
                <w:ilvl w:val="0"/>
                <w:numId w:val="20"/>
              </w:numPr>
              <w:autoSpaceDE w:val="0"/>
              <w:autoSpaceDN w:val="0"/>
              <w:adjustRightInd w:val="0"/>
              <w:ind w:left="181" w:hanging="283"/>
              <w:rPr>
                <w:rFonts w:cs="Arial"/>
                <w:bCs/>
                <w:color w:val="000000"/>
                <w:lang w:val="en-US"/>
              </w:rPr>
            </w:pPr>
            <w:r w:rsidRPr="0079245E">
              <w:rPr>
                <w:rFonts w:cs="Arial"/>
                <w:color w:val="000000" w:themeColor="text1"/>
                <w:lang w:val="en-US"/>
              </w:rPr>
              <w:t>Adult Safeguarding Awareness Training</w:t>
            </w:r>
            <w:r w:rsidR="00EB5853" w:rsidRPr="0079245E">
              <w:rPr>
                <w:rFonts w:cs="Arial"/>
                <w:color w:val="000000" w:themeColor="text1"/>
                <w:lang w:val="en-US"/>
              </w:rPr>
              <w:t xml:space="preserve"> (</w:t>
            </w:r>
            <w:r w:rsidR="006B7EB4" w:rsidRPr="0079245E">
              <w:rPr>
                <w:rFonts w:cs="Arial"/>
                <w:color w:val="000000" w:themeColor="text1"/>
                <w:lang w:val="en-US"/>
              </w:rPr>
              <w:t>3-hour</w:t>
            </w:r>
            <w:r w:rsidR="00EB5853" w:rsidRPr="0079245E">
              <w:rPr>
                <w:rFonts w:cs="Arial"/>
                <w:color w:val="000000" w:themeColor="text1"/>
                <w:lang w:val="en-US"/>
              </w:rPr>
              <w:t xml:space="preserve"> s</w:t>
            </w:r>
            <w:r w:rsidR="00784545" w:rsidRPr="0079245E">
              <w:rPr>
                <w:rFonts w:cs="Arial"/>
                <w:color w:val="000000" w:themeColor="text1"/>
                <w:lang w:val="en-US"/>
              </w:rPr>
              <w:t>ession</w:t>
            </w:r>
            <w:r w:rsidR="00EB5853" w:rsidRPr="0079245E">
              <w:rPr>
                <w:rFonts w:cs="Arial"/>
                <w:color w:val="000000" w:themeColor="text1"/>
                <w:lang w:val="en-US"/>
              </w:rPr>
              <w:t>)</w:t>
            </w:r>
          </w:p>
        </w:tc>
        <w:tc>
          <w:tcPr>
            <w:tcW w:w="2369" w:type="dxa"/>
          </w:tcPr>
          <w:p w14:paraId="36AC901E" w14:textId="77777777" w:rsidR="009E74DE" w:rsidRPr="00CD1B53" w:rsidRDefault="009E74DE" w:rsidP="004259B6">
            <w:pPr>
              <w:autoSpaceDE w:val="0"/>
              <w:autoSpaceDN w:val="0"/>
              <w:adjustRightInd w:val="0"/>
              <w:rPr>
                <w:rFonts w:cs="Arial"/>
                <w:bCs/>
                <w:color w:val="000000"/>
                <w:sz w:val="20"/>
                <w:szCs w:val="20"/>
                <w:lang w:val="en-US"/>
              </w:rPr>
            </w:pPr>
          </w:p>
        </w:tc>
      </w:tr>
    </w:tbl>
    <w:p w14:paraId="4628FB98" w14:textId="52EE494C" w:rsidR="002E307B" w:rsidRDefault="002E307B" w:rsidP="005F6154">
      <w:pPr>
        <w:rPr>
          <w:rFonts w:cs="Arial"/>
          <w:bCs/>
          <w:color w:val="000000"/>
          <w:sz w:val="21"/>
          <w:szCs w:val="21"/>
          <w:lang w:val="en-US"/>
        </w:rPr>
      </w:pPr>
    </w:p>
    <w:p w14:paraId="1BFC68AE" w14:textId="52AF2933" w:rsidR="007F22A3" w:rsidRDefault="2CD2B757" w:rsidP="0030678B">
      <w:pPr>
        <w:spacing w:line="276" w:lineRule="auto"/>
        <w:rPr>
          <w:rFonts w:cs="Arial"/>
          <w:b/>
          <w:bCs/>
          <w:color w:val="000000"/>
          <w:lang w:val="en-US"/>
        </w:rPr>
      </w:pPr>
      <w:r w:rsidRPr="30B1D5C9">
        <w:rPr>
          <w:rFonts w:cs="Arial"/>
          <w:color w:val="000000" w:themeColor="text1"/>
          <w:lang w:val="en-US"/>
        </w:rPr>
        <w:t>NWVC</w:t>
      </w:r>
      <w:r w:rsidR="00B5783E" w:rsidRPr="32888484">
        <w:rPr>
          <w:rFonts w:cs="Arial"/>
          <w:color w:val="000000" w:themeColor="text1"/>
          <w:lang w:val="en-US"/>
        </w:rPr>
        <w:t xml:space="preserve"> provides an umbrella body</w:t>
      </w:r>
      <w:r w:rsidR="00EE197E" w:rsidRPr="32888484">
        <w:rPr>
          <w:rFonts w:cs="Arial"/>
          <w:color w:val="000000" w:themeColor="text1"/>
          <w:lang w:val="en-US"/>
        </w:rPr>
        <w:t xml:space="preserve"> for Access</w:t>
      </w:r>
      <w:r w:rsidR="005573BE" w:rsidRPr="32888484">
        <w:rPr>
          <w:rFonts w:cs="Arial"/>
          <w:color w:val="000000" w:themeColor="text1"/>
          <w:lang w:val="en-US"/>
        </w:rPr>
        <w:t xml:space="preserve"> </w:t>
      </w:r>
      <w:r w:rsidR="00EE197E" w:rsidRPr="32888484">
        <w:rPr>
          <w:rFonts w:cs="Arial"/>
          <w:color w:val="000000" w:themeColor="text1"/>
          <w:lang w:val="en-US"/>
        </w:rPr>
        <w:t>NI</w:t>
      </w:r>
      <w:r w:rsidR="00F142B7" w:rsidRPr="32888484">
        <w:rPr>
          <w:rFonts w:cs="Arial"/>
          <w:color w:val="000000" w:themeColor="text1"/>
          <w:lang w:val="en-US"/>
        </w:rPr>
        <w:t>, s</w:t>
      </w:r>
      <w:r w:rsidR="0020477E" w:rsidRPr="32888484">
        <w:rPr>
          <w:rFonts w:cs="Arial"/>
          <w:color w:val="000000" w:themeColor="text1"/>
          <w:lang w:val="en-US"/>
        </w:rPr>
        <w:t xml:space="preserve">upporting </w:t>
      </w:r>
      <w:r w:rsidR="00B5783E" w:rsidRPr="32888484">
        <w:rPr>
          <w:rFonts w:cs="Arial"/>
          <w:color w:val="000000" w:themeColor="text1"/>
          <w:lang w:val="en-US"/>
        </w:rPr>
        <w:t>recruitment needs f</w:t>
      </w:r>
      <w:r w:rsidR="00EE197E" w:rsidRPr="32888484">
        <w:rPr>
          <w:rFonts w:cs="Arial"/>
          <w:color w:val="000000" w:themeColor="text1"/>
          <w:lang w:val="en-US"/>
        </w:rPr>
        <w:t xml:space="preserve">or both volunteers and/or staff </w:t>
      </w:r>
      <w:r w:rsidR="7F5663AF" w:rsidRPr="1B7F8228">
        <w:rPr>
          <w:rFonts w:cs="Arial"/>
          <w:color w:val="000000" w:themeColor="text1"/>
          <w:lang w:val="en-US"/>
        </w:rPr>
        <w:t>and</w:t>
      </w:r>
      <w:r w:rsidR="00EE197E" w:rsidRPr="1B7F8228">
        <w:rPr>
          <w:rFonts w:cs="Arial"/>
          <w:color w:val="000000" w:themeColor="text1"/>
          <w:lang w:val="en-US"/>
        </w:rPr>
        <w:t xml:space="preserve"> </w:t>
      </w:r>
      <w:r w:rsidR="00EE197E" w:rsidRPr="32888484">
        <w:rPr>
          <w:rFonts w:cs="Arial"/>
          <w:color w:val="000000" w:themeColor="text1"/>
          <w:lang w:val="en-US"/>
        </w:rPr>
        <w:t xml:space="preserve">can process the following </w:t>
      </w:r>
      <w:r w:rsidR="005573BE" w:rsidRPr="32888484">
        <w:rPr>
          <w:rFonts w:cs="Arial"/>
          <w:color w:val="000000" w:themeColor="text1"/>
          <w:lang w:val="en-US"/>
        </w:rPr>
        <w:t>checks:</w:t>
      </w:r>
      <w:r w:rsidR="00EE197E" w:rsidRPr="32888484">
        <w:rPr>
          <w:rFonts w:cs="Arial"/>
          <w:color w:val="000000" w:themeColor="text1"/>
          <w:lang w:val="en-US"/>
        </w:rPr>
        <w:t xml:space="preserve"> </w:t>
      </w:r>
      <w:r w:rsidR="00EE197E" w:rsidRPr="32888484">
        <w:rPr>
          <w:rFonts w:cs="Arial"/>
          <w:b/>
          <w:color w:val="000000" w:themeColor="text1"/>
          <w:lang w:val="en-US"/>
        </w:rPr>
        <w:t>Basic, S</w:t>
      </w:r>
      <w:r w:rsidR="00B5783E" w:rsidRPr="32888484">
        <w:rPr>
          <w:rFonts w:cs="Arial"/>
          <w:b/>
          <w:color w:val="000000" w:themeColor="text1"/>
          <w:lang w:val="en-US"/>
        </w:rPr>
        <w:t xml:space="preserve">tandard </w:t>
      </w:r>
      <w:r w:rsidR="00EE197E" w:rsidRPr="32888484">
        <w:rPr>
          <w:rFonts w:cs="Arial"/>
          <w:b/>
          <w:color w:val="000000" w:themeColor="text1"/>
          <w:lang w:val="en-US"/>
        </w:rPr>
        <w:t>&amp; Enhanced.</w:t>
      </w:r>
    </w:p>
    <w:p w14:paraId="5B8296B8" w14:textId="076DD7CC" w:rsidR="00600463" w:rsidRDefault="00EE197E" w:rsidP="0030678B">
      <w:pPr>
        <w:spacing w:line="276" w:lineRule="auto"/>
        <w:rPr>
          <w:rFonts w:cs="Arial"/>
          <w:b/>
          <w:bCs/>
          <w:color w:val="000000"/>
          <w:lang w:val="en-US"/>
        </w:rPr>
      </w:pPr>
      <w:r w:rsidRPr="00600463">
        <w:rPr>
          <w:rFonts w:cs="Arial"/>
          <w:b/>
          <w:bCs/>
          <w:color w:val="000000"/>
          <w:lang w:val="en-US"/>
        </w:rPr>
        <w:t>I would like more information about the Access</w:t>
      </w:r>
      <w:r w:rsidR="00E64108">
        <w:rPr>
          <w:rFonts w:cs="Arial"/>
          <w:b/>
          <w:bCs/>
          <w:color w:val="000000"/>
          <w:lang w:val="en-US"/>
        </w:rPr>
        <w:t xml:space="preserve"> </w:t>
      </w:r>
      <w:r w:rsidRPr="00600463">
        <w:rPr>
          <w:rFonts w:cs="Arial"/>
          <w:b/>
          <w:bCs/>
          <w:color w:val="000000"/>
          <w:lang w:val="en-US"/>
        </w:rPr>
        <w:t xml:space="preserve">NI service: YES    </w:t>
      </w:r>
      <w:proofErr w:type="gramStart"/>
      <w:r w:rsidR="00600463">
        <w:rPr>
          <w:rFonts w:ascii="Wingdings 2" w:eastAsia="Wingdings 2" w:hAnsi="Wingdings 2" w:cs="Wingdings 2"/>
          <w:b/>
          <w:bCs/>
          <w:color w:val="000000"/>
          <w:lang w:val="en-US"/>
        </w:rPr>
        <w:t>5</w:t>
      </w:r>
      <w:r w:rsidRPr="00600463">
        <w:rPr>
          <w:rFonts w:cs="Arial"/>
          <w:b/>
          <w:bCs/>
          <w:color w:val="000000"/>
          <w:lang w:val="en-US"/>
        </w:rPr>
        <w:t xml:space="preserve">  NO</w:t>
      </w:r>
      <w:proofErr w:type="gramEnd"/>
      <w:r w:rsidRPr="00600463">
        <w:rPr>
          <w:rFonts w:cs="Arial"/>
          <w:b/>
          <w:bCs/>
          <w:color w:val="000000"/>
          <w:lang w:val="en-US"/>
        </w:rPr>
        <w:t xml:space="preserve">    </w:t>
      </w:r>
      <w:r w:rsidR="00600463">
        <w:rPr>
          <w:rFonts w:ascii="Wingdings 2" w:eastAsia="Wingdings 2" w:hAnsi="Wingdings 2" w:cs="Wingdings 2"/>
          <w:b/>
          <w:bCs/>
          <w:color w:val="000000"/>
          <w:lang w:val="en-US"/>
        </w:rPr>
        <w:t>5</w:t>
      </w:r>
    </w:p>
    <w:p w14:paraId="3BDCE7E9" w14:textId="77777777" w:rsidR="00EE197E" w:rsidRPr="00600463" w:rsidRDefault="007B6BE4" w:rsidP="0030678B">
      <w:pPr>
        <w:spacing w:line="276" w:lineRule="auto"/>
        <w:rPr>
          <w:rFonts w:cs="Arial"/>
          <w:bCs/>
          <w:color w:val="000000"/>
          <w:lang w:val="en-US"/>
        </w:rPr>
      </w:pPr>
      <w:r w:rsidRPr="00600463">
        <w:rPr>
          <w:rFonts w:cs="Arial"/>
          <w:bCs/>
          <w:color w:val="000000"/>
          <w:lang w:val="en-US"/>
        </w:rPr>
        <w:t>For additional detail</w:t>
      </w:r>
      <w:r w:rsidR="00B5783E" w:rsidRPr="00600463">
        <w:rPr>
          <w:rFonts w:cs="Arial"/>
          <w:bCs/>
          <w:color w:val="000000"/>
          <w:lang w:val="en-US"/>
        </w:rPr>
        <w:t xml:space="preserve"> regarding</w:t>
      </w:r>
      <w:r w:rsidR="00AD1423" w:rsidRPr="00600463">
        <w:rPr>
          <w:rFonts w:cs="Arial"/>
          <w:bCs/>
          <w:color w:val="000000"/>
          <w:lang w:val="en-US"/>
        </w:rPr>
        <w:t xml:space="preserve"> types of checks and guidelines please follow link below:</w:t>
      </w:r>
      <w:r w:rsidR="00B5783E" w:rsidRPr="00600463">
        <w:rPr>
          <w:rFonts w:cs="Arial"/>
          <w:bCs/>
          <w:color w:val="000000"/>
          <w:lang w:val="en-US"/>
        </w:rPr>
        <w:t xml:space="preserve"> </w:t>
      </w:r>
      <w:r w:rsidR="00B5783E" w:rsidRPr="00600463">
        <w:rPr>
          <w:rFonts w:cs="Arial"/>
          <w:bCs/>
          <w:color w:val="000000"/>
          <w:lang w:val="en-US"/>
        </w:rPr>
        <w:tab/>
      </w:r>
      <w:r w:rsidR="00B5783E" w:rsidRPr="00600463">
        <w:rPr>
          <w:rFonts w:cs="Arial"/>
          <w:b/>
          <w:bCs/>
          <w:color w:val="000000"/>
          <w:lang w:val="en-US"/>
        </w:rPr>
        <w:tab/>
      </w:r>
      <w:r w:rsidR="00B5783E" w:rsidRPr="00600463">
        <w:rPr>
          <w:rFonts w:cs="Arial"/>
          <w:b/>
          <w:bCs/>
          <w:color w:val="000000"/>
          <w:lang w:val="en-US"/>
        </w:rPr>
        <w:tab/>
      </w:r>
    </w:p>
    <w:p w14:paraId="24B9B208" w14:textId="77777777" w:rsidR="008C15A6" w:rsidRPr="00600463" w:rsidRDefault="00BE5CB0" w:rsidP="007F22A3">
      <w:pPr>
        <w:ind w:hanging="567"/>
        <w:jc w:val="center"/>
        <w:rPr>
          <w:rFonts w:cs="Arial"/>
          <w:b/>
          <w:bCs/>
          <w:color w:val="000000"/>
          <w:lang w:val="en-US"/>
        </w:rPr>
      </w:pPr>
      <w:hyperlink r:id="rId13" w:history="1">
        <w:r w:rsidR="008C15A6" w:rsidRPr="00600463">
          <w:rPr>
            <w:rStyle w:val="Hyperlink"/>
            <w:rFonts w:cs="Arial"/>
            <w:b/>
            <w:bCs/>
            <w:lang w:val="en-US"/>
          </w:rPr>
          <w:t>https://www.nidirect.gov.uk/articles/types-accessni-checks</w:t>
        </w:r>
      </w:hyperlink>
    </w:p>
    <w:p w14:paraId="02EFB553" w14:textId="6FF76418" w:rsidR="008C15A6" w:rsidRPr="00600463" w:rsidRDefault="008C15A6" w:rsidP="001B1643">
      <w:pPr>
        <w:spacing w:afterLines="120" w:after="288"/>
        <w:ind w:hanging="567"/>
        <w:rPr>
          <w:rFonts w:cs="Arial"/>
          <w:bCs/>
          <w:color w:val="000000"/>
          <w:lang w:val="en-US"/>
        </w:rPr>
      </w:pPr>
      <w:r w:rsidRPr="00600463">
        <w:rPr>
          <w:rFonts w:cs="Arial"/>
          <w:b/>
          <w:bCs/>
          <w:color w:val="000000"/>
          <w:lang w:val="en-US"/>
        </w:rPr>
        <w:t>__________________________________________________________________</w:t>
      </w:r>
      <w:r w:rsidR="00E75FB6">
        <w:rPr>
          <w:rFonts w:cs="Arial"/>
          <w:b/>
          <w:bCs/>
          <w:color w:val="000000"/>
          <w:lang w:val="en-US"/>
        </w:rPr>
        <w:t>________</w:t>
      </w:r>
    </w:p>
    <w:p w14:paraId="410BF184" w14:textId="139A211D" w:rsidR="000D2E23" w:rsidRPr="00600463" w:rsidRDefault="000D2E23" w:rsidP="0030678B">
      <w:pPr>
        <w:spacing w:afterLines="120" w:after="288"/>
        <w:ind w:hanging="567"/>
        <w:jc w:val="center"/>
        <w:rPr>
          <w:rFonts w:cs="Arial"/>
          <w:b/>
          <w:color w:val="000000"/>
        </w:rPr>
      </w:pPr>
      <w:r w:rsidRPr="00600463">
        <w:rPr>
          <w:rFonts w:cs="Arial"/>
          <w:b/>
        </w:rPr>
        <w:t>GDPR – General Data Protection Regulations</w:t>
      </w:r>
    </w:p>
    <w:tbl>
      <w:tblPr>
        <w:tblStyle w:val="TableGrid"/>
        <w:tblW w:w="0" w:type="auto"/>
        <w:tblInd w:w="-567" w:type="dxa"/>
        <w:tblLayout w:type="fixed"/>
        <w:tblLook w:val="04A0" w:firstRow="1" w:lastRow="0" w:firstColumn="1" w:lastColumn="0" w:noHBand="0" w:noVBand="1"/>
      </w:tblPr>
      <w:tblGrid>
        <w:gridCol w:w="8330"/>
        <w:gridCol w:w="844"/>
        <w:gridCol w:w="844"/>
      </w:tblGrid>
      <w:tr w:rsidR="00600463" w:rsidRPr="00600463" w14:paraId="3328840A" w14:textId="77777777" w:rsidTr="00600463">
        <w:trPr>
          <w:trHeight w:val="590"/>
        </w:trPr>
        <w:tc>
          <w:tcPr>
            <w:tcW w:w="8330" w:type="dxa"/>
          </w:tcPr>
          <w:p w14:paraId="023D2FEC" w14:textId="77777777" w:rsidR="00600463" w:rsidRPr="00600463" w:rsidRDefault="00600463" w:rsidP="00600463">
            <w:pPr>
              <w:rPr>
                <w:rFonts w:cs="Arial"/>
                <w:color w:val="000000"/>
              </w:rPr>
            </w:pPr>
            <w:r w:rsidRPr="00600463">
              <w:rPr>
                <w:rFonts w:cs="Arial"/>
              </w:rPr>
              <w:t>I give permission for the details on this form to be shared, stored and/or displayed with the following:</w:t>
            </w:r>
          </w:p>
        </w:tc>
        <w:tc>
          <w:tcPr>
            <w:tcW w:w="844" w:type="dxa"/>
          </w:tcPr>
          <w:p w14:paraId="0064287C" w14:textId="28CC9C37" w:rsidR="00600463" w:rsidRPr="00600463" w:rsidRDefault="00600463" w:rsidP="00600463">
            <w:pPr>
              <w:spacing w:line="276" w:lineRule="auto"/>
              <w:rPr>
                <w:rFonts w:cs="Arial"/>
                <w:color w:val="000000"/>
              </w:rPr>
            </w:pPr>
            <w:r w:rsidRPr="00600463">
              <w:rPr>
                <w:rFonts w:cs="Arial"/>
              </w:rPr>
              <w:t xml:space="preserve">YES  </w:t>
            </w:r>
          </w:p>
        </w:tc>
        <w:tc>
          <w:tcPr>
            <w:tcW w:w="844" w:type="dxa"/>
          </w:tcPr>
          <w:p w14:paraId="1D71D5EC" w14:textId="77777777" w:rsidR="00600463" w:rsidRPr="00600463" w:rsidRDefault="00600463" w:rsidP="00600463">
            <w:pPr>
              <w:spacing w:line="276" w:lineRule="auto"/>
              <w:rPr>
                <w:rFonts w:cs="Arial"/>
                <w:color w:val="000000"/>
              </w:rPr>
            </w:pPr>
            <w:r w:rsidRPr="00600463">
              <w:rPr>
                <w:rFonts w:cs="Arial"/>
              </w:rPr>
              <w:t xml:space="preserve">NO  </w:t>
            </w:r>
          </w:p>
        </w:tc>
      </w:tr>
      <w:tr w:rsidR="00600463" w:rsidRPr="00600463" w14:paraId="61451CC9" w14:textId="77777777" w:rsidTr="00600463">
        <w:trPr>
          <w:trHeight w:val="324"/>
        </w:trPr>
        <w:tc>
          <w:tcPr>
            <w:tcW w:w="8330" w:type="dxa"/>
          </w:tcPr>
          <w:p w14:paraId="345E3DE3" w14:textId="77777777" w:rsidR="00600463" w:rsidRPr="00600463" w:rsidRDefault="00600463" w:rsidP="00600463">
            <w:pPr>
              <w:pStyle w:val="ListParagraph"/>
              <w:numPr>
                <w:ilvl w:val="0"/>
                <w:numId w:val="19"/>
              </w:numPr>
              <w:spacing w:before="120" w:after="120"/>
              <w:rPr>
                <w:rFonts w:cs="Arial"/>
              </w:rPr>
            </w:pPr>
            <w:r w:rsidRPr="00600463">
              <w:rPr>
                <w:rFonts w:cs="Arial"/>
              </w:rPr>
              <w:t>Potential or Existing Volunteers</w:t>
            </w:r>
            <w:r w:rsidRPr="00600463">
              <w:rPr>
                <w:rFonts w:cs="Arial"/>
              </w:rPr>
              <w:tab/>
            </w:r>
            <w:r w:rsidRPr="00600463">
              <w:rPr>
                <w:rFonts w:cs="Arial"/>
              </w:rPr>
              <w:tab/>
            </w:r>
            <w:r w:rsidRPr="00600463">
              <w:rPr>
                <w:rFonts w:cs="Arial"/>
              </w:rPr>
              <w:tab/>
              <w:t xml:space="preserve"> </w:t>
            </w:r>
            <w:r w:rsidRPr="00600463">
              <w:rPr>
                <w:rFonts w:cs="Arial"/>
              </w:rPr>
              <w:tab/>
            </w:r>
            <w:r w:rsidRPr="00600463">
              <w:rPr>
                <w:rFonts w:cs="Arial"/>
              </w:rPr>
              <w:tab/>
            </w:r>
            <w:r w:rsidRPr="00600463">
              <w:rPr>
                <w:rFonts w:cs="Arial"/>
              </w:rPr>
              <w:tab/>
            </w:r>
          </w:p>
        </w:tc>
        <w:tc>
          <w:tcPr>
            <w:tcW w:w="844" w:type="dxa"/>
          </w:tcPr>
          <w:p w14:paraId="1E790788" w14:textId="77777777" w:rsidR="00600463" w:rsidRPr="00600463" w:rsidRDefault="00600463" w:rsidP="00600463">
            <w:pPr>
              <w:spacing w:before="120" w:after="120"/>
              <w:rPr>
                <w:rFonts w:cs="Arial"/>
              </w:rPr>
            </w:pPr>
          </w:p>
        </w:tc>
        <w:tc>
          <w:tcPr>
            <w:tcW w:w="844" w:type="dxa"/>
          </w:tcPr>
          <w:p w14:paraId="2422AC9F" w14:textId="77777777" w:rsidR="00600463" w:rsidRPr="00600463" w:rsidRDefault="00600463" w:rsidP="00600463">
            <w:pPr>
              <w:spacing w:before="120" w:after="120"/>
              <w:rPr>
                <w:rFonts w:cs="Arial"/>
              </w:rPr>
            </w:pPr>
          </w:p>
        </w:tc>
      </w:tr>
      <w:tr w:rsidR="00600463" w:rsidRPr="00600463" w14:paraId="60585F53" w14:textId="77777777" w:rsidTr="00600463">
        <w:trPr>
          <w:trHeight w:val="324"/>
        </w:trPr>
        <w:tc>
          <w:tcPr>
            <w:tcW w:w="8330" w:type="dxa"/>
          </w:tcPr>
          <w:p w14:paraId="336E40BC" w14:textId="77777777" w:rsidR="00600463" w:rsidRPr="00600463" w:rsidRDefault="00600463" w:rsidP="00600463">
            <w:pPr>
              <w:pStyle w:val="ListParagraph"/>
              <w:numPr>
                <w:ilvl w:val="0"/>
                <w:numId w:val="19"/>
              </w:numPr>
              <w:spacing w:before="120" w:after="120"/>
              <w:rPr>
                <w:rFonts w:cs="Arial"/>
              </w:rPr>
            </w:pPr>
            <w:r w:rsidRPr="00600463">
              <w:rPr>
                <w:rFonts w:cs="Arial"/>
              </w:rPr>
              <w:t>NWVC Email System</w:t>
            </w:r>
          </w:p>
        </w:tc>
        <w:tc>
          <w:tcPr>
            <w:tcW w:w="844" w:type="dxa"/>
          </w:tcPr>
          <w:p w14:paraId="27B62D7C" w14:textId="77777777" w:rsidR="00600463" w:rsidRPr="00600463" w:rsidRDefault="00600463" w:rsidP="00600463">
            <w:pPr>
              <w:spacing w:before="120" w:after="120"/>
              <w:rPr>
                <w:rFonts w:cs="Arial"/>
              </w:rPr>
            </w:pPr>
          </w:p>
        </w:tc>
        <w:tc>
          <w:tcPr>
            <w:tcW w:w="844" w:type="dxa"/>
          </w:tcPr>
          <w:p w14:paraId="12FBC8F0" w14:textId="77777777" w:rsidR="00600463" w:rsidRPr="00600463" w:rsidRDefault="00600463" w:rsidP="00600463">
            <w:pPr>
              <w:spacing w:before="120" w:after="120"/>
              <w:rPr>
                <w:rFonts w:cs="Arial"/>
              </w:rPr>
            </w:pPr>
          </w:p>
        </w:tc>
      </w:tr>
      <w:tr w:rsidR="00600463" w:rsidRPr="00600463" w14:paraId="4C205EEC" w14:textId="77777777" w:rsidTr="00600463">
        <w:trPr>
          <w:trHeight w:val="324"/>
        </w:trPr>
        <w:tc>
          <w:tcPr>
            <w:tcW w:w="8330" w:type="dxa"/>
          </w:tcPr>
          <w:p w14:paraId="394DDF93" w14:textId="77777777" w:rsidR="00600463" w:rsidRPr="00600463" w:rsidRDefault="00600463" w:rsidP="00600463">
            <w:pPr>
              <w:pStyle w:val="ListParagraph"/>
              <w:numPr>
                <w:ilvl w:val="0"/>
                <w:numId w:val="19"/>
              </w:numPr>
              <w:spacing w:before="120" w:after="120"/>
              <w:rPr>
                <w:rFonts w:cs="Arial"/>
              </w:rPr>
            </w:pPr>
            <w:r w:rsidRPr="00600463">
              <w:rPr>
                <w:rFonts w:cs="Arial"/>
              </w:rPr>
              <w:t xml:space="preserve">NWVC </w:t>
            </w:r>
            <w:proofErr w:type="gramStart"/>
            <w:r w:rsidRPr="00600463">
              <w:rPr>
                <w:rFonts w:cs="Arial"/>
              </w:rPr>
              <w:t>Social Media</w:t>
            </w:r>
            <w:proofErr w:type="gramEnd"/>
            <w:r w:rsidRPr="00600463">
              <w:rPr>
                <w:rFonts w:cs="Arial"/>
              </w:rPr>
              <w:t xml:space="preserve"> </w:t>
            </w:r>
            <w:r w:rsidRPr="00600463">
              <w:rPr>
                <w:rFonts w:cs="Arial"/>
              </w:rPr>
              <w:tab/>
            </w:r>
          </w:p>
        </w:tc>
        <w:tc>
          <w:tcPr>
            <w:tcW w:w="844" w:type="dxa"/>
          </w:tcPr>
          <w:p w14:paraId="7B86DDDF" w14:textId="77777777" w:rsidR="00600463" w:rsidRPr="00600463" w:rsidRDefault="00600463" w:rsidP="00600463">
            <w:pPr>
              <w:spacing w:before="120" w:after="120"/>
              <w:rPr>
                <w:rFonts w:cs="Arial"/>
              </w:rPr>
            </w:pPr>
          </w:p>
        </w:tc>
        <w:tc>
          <w:tcPr>
            <w:tcW w:w="844" w:type="dxa"/>
          </w:tcPr>
          <w:p w14:paraId="7FFA9B2F" w14:textId="77777777" w:rsidR="00600463" w:rsidRPr="00600463" w:rsidRDefault="00600463" w:rsidP="00600463">
            <w:pPr>
              <w:spacing w:before="120" w:after="120"/>
              <w:rPr>
                <w:rFonts w:cs="Arial"/>
              </w:rPr>
            </w:pPr>
          </w:p>
        </w:tc>
      </w:tr>
      <w:tr w:rsidR="00600463" w:rsidRPr="00600463" w14:paraId="7DB10CD1" w14:textId="77777777" w:rsidTr="00600463">
        <w:trPr>
          <w:trHeight w:val="324"/>
        </w:trPr>
        <w:tc>
          <w:tcPr>
            <w:tcW w:w="8330" w:type="dxa"/>
          </w:tcPr>
          <w:p w14:paraId="10E65F86" w14:textId="77777777" w:rsidR="00600463" w:rsidRPr="00600463" w:rsidRDefault="00600463" w:rsidP="00600463">
            <w:pPr>
              <w:pStyle w:val="ListParagraph"/>
              <w:numPr>
                <w:ilvl w:val="0"/>
                <w:numId w:val="19"/>
              </w:numPr>
              <w:spacing w:before="120" w:after="120"/>
              <w:rPr>
                <w:rFonts w:cs="Arial"/>
              </w:rPr>
            </w:pPr>
            <w:r w:rsidRPr="00600463">
              <w:rPr>
                <w:rFonts w:cs="Arial"/>
              </w:rPr>
              <w:t>Central Database</w:t>
            </w:r>
            <w:r w:rsidRPr="00600463">
              <w:rPr>
                <w:rFonts w:cs="Arial"/>
              </w:rPr>
              <w:tab/>
            </w:r>
          </w:p>
        </w:tc>
        <w:tc>
          <w:tcPr>
            <w:tcW w:w="844" w:type="dxa"/>
          </w:tcPr>
          <w:p w14:paraId="70EB5EB6" w14:textId="77777777" w:rsidR="00600463" w:rsidRPr="00600463" w:rsidRDefault="00600463" w:rsidP="00600463">
            <w:pPr>
              <w:spacing w:before="120" w:after="120"/>
              <w:rPr>
                <w:rFonts w:cs="Arial"/>
              </w:rPr>
            </w:pPr>
          </w:p>
        </w:tc>
        <w:tc>
          <w:tcPr>
            <w:tcW w:w="844" w:type="dxa"/>
          </w:tcPr>
          <w:p w14:paraId="109D4D74" w14:textId="77777777" w:rsidR="00600463" w:rsidRPr="00600463" w:rsidRDefault="00600463" w:rsidP="00600463">
            <w:pPr>
              <w:spacing w:before="120" w:after="120"/>
              <w:rPr>
                <w:rFonts w:cs="Arial"/>
              </w:rPr>
            </w:pPr>
          </w:p>
        </w:tc>
      </w:tr>
    </w:tbl>
    <w:p w14:paraId="0C45982D" w14:textId="77777777" w:rsidR="0071373E" w:rsidRPr="00600463" w:rsidRDefault="0071373E" w:rsidP="00293D81">
      <w:pPr>
        <w:autoSpaceDE w:val="0"/>
        <w:autoSpaceDN w:val="0"/>
        <w:adjustRightInd w:val="0"/>
        <w:spacing w:before="60" w:after="60"/>
        <w:rPr>
          <w:rFonts w:cs="Arial"/>
          <w:b/>
          <w:bCs/>
          <w:color w:val="000000"/>
          <w:lang w:val="en-US"/>
        </w:rPr>
      </w:pPr>
    </w:p>
    <w:p w14:paraId="2AFB729E" w14:textId="77777777" w:rsidR="00DA442F" w:rsidRPr="00600463" w:rsidRDefault="00DA442F" w:rsidP="00293D81">
      <w:pPr>
        <w:autoSpaceDE w:val="0"/>
        <w:autoSpaceDN w:val="0"/>
        <w:adjustRightInd w:val="0"/>
        <w:spacing w:before="60" w:after="60"/>
        <w:rPr>
          <w:rFonts w:cs="Arial"/>
          <w:b/>
          <w:bCs/>
          <w:color w:val="000000"/>
          <w:lang w:val="en-US"/>
        </w:rPr>
      </w:pPr>
      <w:r w:rsidRPr="00600463">
        <w:rPr>
          <w:rFonts w:cs="Arial"/>
          <w:b/>
          <w:bCs/>
          <w:color w:val="000000"/>
          <w:lang w:val="en-US"/>
        </w:rPr>
        <w:t xml:space="preserve">Signed:   </w:t>
      </w:r>
      <w:r w:rsidR="00445BFE" w:rsidRPr="00600463">
        <w:rPr>
          <w:rFonts w:cs="Arial"/>
          <w:b/>
          <w:bCs/>
          <w:color w:val="000000"/>
          <w:lang w:val="en-US"/>
        </w:rPr>
        <w:t>_______________________________________</w:t>
      </w:r>
      <w:r w:rsidRPr="00600463">
        <w:rPr>
          <w:rFonts w:cs="Arial"/>
          <w:b/>
          <w:bCs/>
          <w:color w:val="000000"/>
          <w:lang w:val="en-US"/>
        </w:rPr>
        <w:t xml:space="preserve">     Date:</w:t>
      </w:r>
      <w:r w:rsidR="00600463">
        <w:rPr>
          <w:rFonts w:cs="Arial"/>
          <w:b/>
          <w:bCs/>
          <w:color w:val="000000"/>
          <w:lang w:val="en-US"/>
        </w:rPr>
        <w:t xml:space="preserve">  ________________</w:t>
      </w:r>
    </w:p>
    <w:p w14:paraId="0B68DFEF" w14:textId="77777777" w:rsidR="00DA442F" w:rsidRPr="00600463" w:rsidRDefault="00DA442F" w:rsidP="00DA442F">
      <w:pPr>
        <w:autoSpaceDE w:val="0"/>
        <w:autoSpaceDN w:val="0"/>
        <w:adjustRightInd w:val="0"/>
        <w:rPr>
          <w:rFonts w:cs="Arial"/>
          <w:i/>
          <w:iCs/>
          <w:color w:val="000000"/>
          <w:lang w:val="en-US"/>
        </w:rPr>
      </w:pPr>
    </w:p>
    <w:p w14:paraId="73FD292F" w14:textId="77777777" w:rsidR="007F39B2" w:rsidRDefault="007F39B2" w:rsidP="0030678B">
      <w:pPr>
        <w:rPr>
          <w:rFonts w:cs="Arial"/>
        </w:rPr>
        <w:sectPr w:rsidR="007F39B2" w:rsidSect="0079245E">
          <w:type w:val="continuous"/>
          <w:pgSz w:w="11907" w:h="16840" w:code="9"/>
          <w:pgMar w:top="851" w:right="850" w:bottom="1440" w:left="993" w:header="709" w:footer="132" w:gutter="0"/>
          <w:cols w:space="708"/>
          <w:docGrid w:linePitch="360"/>
        </w:sectPr>
      </w:pPr>
    </w:p>
    <w:p w14:paraId="4067E613" w14:textId="77777777" w:rsidR="007F39B2" w:rsidRDefault="0030678B" w:rsidP="0030678B">
      <w:pPr>
        <w:rPr>
          <w:rFonts w:cs="Arial"/>
        </w:rPr>
      </w:pPr>
      <w:r w:rsidRPr="00600463">
        <w:rPr>
          <w:rFonts w:cs="Arial"/>
        </w:rPr>
        <w:t>Please return completed form to:</w:t>
      </w:r>
      <w:r w:rsidRPr="00600463">
        <w:rPr>
          <w:rFonts w:cs="Arial"/>
        </w:rPr>
        <w:tab/>
      </w:r>
    </w:p>
    <w:p w14:paraId="79A7ABF6" w14:textId="62DC81AE" w:rsidR="007F39B2" w:rsidRPr="007F39B2" w:rsidRDefault="0030678B" w:rsidP="0030678B">
      <w:pPr>
        <w:rPr>
          <w:rFonts w:cs="Arial"/>
          <w:b/>
        </w:rPr>
      </w:pPr>
      <w:r w:rsidRPr="00600463">
        <w:rPr>
          <w:rFonts w:cs="Arial"/>
        </w:rPr>
        <w:t>North West Volunteer Centre</w:t>
      </w:r>
      <w:r w:rsidRPr="00600463">
        <w:rPr>
          <w:rFonts w:cs="Arial"/>
        </w:rPr>
        <w:tab/>
      </w:r>
    </w:p>
    <w:p w14:paraId="7B232BB7" w14:textId="77777777" w:rsidR="00AE076B" w:rsidRDefault="0030678B" w:rsidP="007F39B2">
      <w:pPr>
        <w:rPr>
          <w:rFonts w:cs="Arial"/>
        </w:rPr>
      </w:pPr>
      <w:r w:rsidRPr="00600463">
        <w:rPr>
          <w:rFonts w:cs="Arial"/>
        </w:rPr>
        <w:t>22 Bishop Street / Derry/Londonderry / BT48 6PP</w:t>
      </w:r>
      <w:r w:rsidRPr="00600463">
        <w:rPr>
          <w:rFonts w:cs="Arial"/>
        </w:rPr>
        <w:tab/>
      </w:r>
      <w:r w:rsidRPr="00600463">
        <w:rPr>
          <w:rFonts w:cs="Arial"/>
        </w:rPr>
        <w:tab/>
      </w:r>
    </w:p>
    <w:p w14:paraId="2D0E7656" w14:textId="552803B5" w:rsidR="00600463" w:rsidRPr="007F39B2" w:rsidRDefault="0030678B" w:rsidP="007F39B2">
      <w:pPr>
        <w:rPr>
          <w:rFonts w:cs="Arial"/>
          <w:b/>
        </w:rPr>
      </w:pPr>
      <w:r w:rsidRPr="00600463">
        <w:rPr>
          <w:rFonts w:cs="Arial"/>
        </w:rPr>
        <w:t xml:space="preserve">T: (028) 71271017E: </w:t>
      </w:r>
      <w:hyperlink r:id="rId14" w:history="1">
        <w:r w:rsidRPr="002C27F3">
          <w:rPr>
            <w:rStyle w:val="Hyperlink"/>
            <w:rFonts w:cs="Arial"/>
          </w:rPr>
          <w:t>info@nwvc.co.uk</w:t>
        </w:r>
      </w:hyperlink>
    </w:p>
    <w:p w14:paraId="5D08188C" w14:textId="52D55373" w:rsidR="004B7BEA" w:rsidRPr="00600463" w:rsidRDefault="00BE5CB0" w:rsidP="004B7BEA">
      <w:pPr>
        <w:rPr>
          <w:rFonts w:cs="Arial"/>
        </w:rPr>
      </w:pPr>
      <w:r>
        <w:rPr>
          <w:rFonts w:cs="Arial"/>
          <w:noProof/>
          <w:lang w:eastAsia="en-GB"/>
        </w:rPr>
        <w:pict w14:anchorId="4D5652EE">
          <v:shape id="_x0000_s1047" type="#_x0000_t202" style="position:absolute;margin-left:151.5pt;margin-top:5.35pt;width:159.75pt;height:69pt;z-index:251658242">
            <v:textbox>
              <w:txbxContent>
                <w:p w14:paraId="6DAFC717" w14:textId="77777777" w:rsidR="002E307B" w:rsidRDefault="002E307B" w:rsidP="00600463">
                  <w:pPr>
                    <w:spacing w:line="360" w:lineRule="auto"/>
                    <w:rPr>
                      <w:rFonts w:cs="Arial"/>
                      <w:b/>
                    </w:rPr>
                  </w:pPr>
                  <w:r w:rsidRPr="00600463">
                    <w:rPr>
                      <w:rFonts w:cs="Arial"/>
                      <w:b/>
                    </w:rPr>
                    <w:t xml:space="preserve">Date Reg: </w:t>
                  </w:r>
                </w:p>
                <w:p w14:paraId="0B75B1DF" w14:textId="77777777" w:rsidR="002E307B" w:rsidRDefault="002E307B" w:rsidP="00600463">
                  <w:pPr>
                    <w:spacing w:line="360" w:lineRule="auto"/>
                    <w:rPr>
                      <w:rFonts w:cs="Arial"/>
                      <w:b/>
                    </w:rPr>
                  </w:pPr>
                  <w:r w:rsidRPr="00600463">
                    <w:rPr>
                      <w:rFonts w:cs="Arial"/>
                      <w:b/>
                    </w:rPr>
                    <w:t xml:space="preserve">Ent. Init: </w:t>
                  </w:r>
                </w:p>
                <w:p w14:paraId="3D357CDF" w14:textId="77777777" w:rsidR="002E307B" w:rsidRDefault="002E307B" w:rsidP="00600463">
                  <w:pPr>
                    <w:spacing w:line="360" w:lineRule="auto"/>
                  </w:pPr>
                  <w:r w:rsidRPr="00600463">
                    <w:rPr>
                      <w:rFonts w:cs="Arial"/>
                      <w:b/>
                    </w:rPr>
                    <w:t>Notes:</w:t>
                  </w:r>
                </w:p>
              </w:txbxContent>
            </v:textbox>
          </v:shape>
        </w:pict>
      </w:r>
    </w:p>
    <w:p w14:paraId="1AA29398" w14:textId="7220C7F0" w:rsidR="004B7BEA" w:rsidRPr="00600463" w:rsidRDefault="004B7BEA" w:rsidP="004B7BEA">
      <w:pPr>
        <w:rPr>
          <w:rFonts w:cs="Arial"/>
        </w:rPr>
      </w:pPr>
    </w:p>
    <w:p w14:paraId="6A04F4CD" w14:textId="77777777" w:rsidR="004B7BEA" w:rsidRPr="00600463" w:rsidRDefault="004B7BEA" w:rsidP="004B7BEA">
      <w:pPr>
        <w:rPr>
          <w:rFonts w:cs="Arial"/>
        </w:rPr>
      </w:pPr>
      <w:r w:rsidRPr="00600463">
        <w:rPr>
          <w:rFonts w:cs="Arial"/>
        </w:rPr>
        <w:t>Strabane Office</w:t>
      </w:r>
    </w:p>
    <w:p w14:paraId="5B303A5B" w14:textId="77777777" w:rsidR="004B7BEA" w:rsidRPr="00600463" w:rsidRDefault="00293D81" w:rsidP="004B7BEA">
      <w:pPr>
        <w:rPr>
          <w:rFonts w:cs="Arial"/>
        </w:rPr>
      </w:pPr>
      <w:r w:rsidRPr="00600463">
        <w:rPr>
          <w:rFonts w:cs="Arial"/>
        </w:rPr>
        <w:t>42 Barrack S</w:t>
      </w:r>
      <w:r w:rsidR="00AE5E88" w:rsidRPr="00600463">
        <w:rPr>
          <w:rFonts w:cs="Arial"/>
        </w:rPr>
        <w:t>treet</w:t>
      </w:r>
      <w:r w:rsidR="00057517" w:rsidRPr="00600463">
        <w:rPr>
          <w:rFonts w:cs="Arial"/>
        </w:rPr>
        <w:t xml:space="preserve"> / Strabane / BT82 8HD</w:t>
      </w:r>
    </w:p>
    <w:p w14:paraId="643BA5C0" w14:textId="77777777" w:rsidR="004B7BEA" w:rsidRPr="00600463" w:rsidRDefault="004B7BEA" w:rsidP="004B7BEA">
      <w:pPr>
        <w:rPr>
          <w:rFonts w:cs="Arial"/>
        </w:rPr>
      </w:pPr>
      <w:r w:rsidRPr="00600463">
        <w:rPr>
          <w:rFonts w:cs="Arial"/>
        </w:rPr>
        <w:t>T: (028) 71381800</w:t>
      </w:r>
    </w:p>
    <w:p w14:paraId="5F5297C8" w14:textId="6C2B30C4" w:rsidR="004B7BEA" w:rsidRPr="00600463" w:rsidRDefault="004B7BEA" w:rsidP="004B7BEA">
      <w:pPr>
        <w:rPr>
          <w:rFonts w:cs="Arial"/>
        </w:rPr>
      </w:pPr>
      <w:r w:rsidRPr="00600463">
        <w:rPr>
          <w:rFonts w:cs="Arial"/>
        </w:rPr>
        <w:t xml:space="preserve">E: </w:t>
      </w:r>
      <w:hyperlink r:id="rId15" w:history="1">
        <w:r w:rsidR="00B72728" w:rsidRPr="002C27F3">
          <w:rPr>
            <w:rStyle w:val="Hyperlink"/>
            <w:rFonts w:cs="Arial"/>
          </w:rPr>
          <w:t>strabane@nwvc.co.uk</w:t>
        </w:r>
      </w:hyperlink>
    </w:p>
    <w:p w14:paraId="42128E5E" w14:textId="77777777" w:rsidR="00AE076B" w:rsidRDefault="00AE076B" w:rsidP="00F4708B">
      <w:pPr>
        <w:jc w:val="center"/>
        <w:rPr>
          <w:rFonts w:cs="Arial"/>
        </w:rPr>
      </w:pPr>
    </w:p>
    <w:p w14:paraId="530F34AF" w14:textId="34C36C38" w:rsidR="00A204B5" w:rsidRDefault="00BE5CB0" w:rsidP="00A204B5">
      <w:pPr>
        <w:jc w:val="center"/>
        <w:rPr>
          <w:rFonts w:cs="Arial"/>
          <w:sz w:val="44"/>
          <w:szCs w:val="44"/>
        </w:rPr>
      </w:pPr>
      <w:r>
        <w:rPr>
          <w:rFonts w:cs="Arial"/>
          <w:noProof/>
          <w:sz w:val="44"/>
          <w:szCs w:val="44"/>
        </w:rPr>
        <w:pict w14:anchorId="24199F15">
          <v:shape id="_x0000_s1050" type="#_x0000_t202" style="position:absolute;left:0;text-align:left;margin-left:56.95pt;margin-top:24.1pt;width:214.5pt;height:41.25pt;z-index:251660290" strokecolor="white [3212]">
            <v:textbox style="mso-next-textbox:#_x0000_s1050">
              <w:txbxContent>
                <w:p w14:paraId="05F8B270" w14:textId="4B4D7A72" w:rsidR="00A204B5" w:rsidRPr="00A204B5" w:rsidRDefault="00A204B5">
                  <w:pPr>
                    <w:rPr>
                      <w:sz w:val="44"/>
                      <w:szCs w:val="44"/>
                    </w:rPr>
                  </w:pPr>
                  <w:r w:rsidRPr="00A204B5">
                    <w:rPr>
                      <w:sz w:val="44"/>
                      <w:szCs w:val="44"/>
                    </w:rPr>
                    <w:t>www.nwvc.co.uk</w:t>
                  </w:r>
                </w:p>
              </w:txbxContent>
            </v:textbox>
          </v:shape>
        </w:pict>
      </w:r>
    </w:p>
    <w:sectPr w:rsidR="00A204B5" w:rsidSect="007F39B2">
      <w:type w:val="continuous"/>
      <w:pgSz w:w="11907" w:h="16840" w:code="9"/>
      <w:pgMar w:top="851" w:right="850" w:bottom="568" w:left="993" w:header="709" w:footer="13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AC17" w14:textId="77777777" w:rsidR="00C170CA" w:rsidRDefault="00C170CA">
      <w:r>
        <w:separator/>
      </w:r>
    </w:p>
  </w:endnote>
  <w:endnote w:type="continuationSeparator" w:id="0">
    <w:p w14:paraId="62C9DBC9" w14:textId="77777777" w:rsidR="00C170CA" w:rsidRDefault="00C170CA">
      <w:r>
        <w:continuationSeparator/>
      </w:r>
    </w:p>
  </w:endnote>
  <w:endnote w:type="continuationNotice" w:id="1">
    <w:p w14:paraId="5BAB1C35" w14:textId="77777777" w:rsidR="00C170CA" w:rsidRDefault="00C17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36ED" w14:textId="77777777" w:rsidR="00C170CA" w:rsidRDefault="00C170CA">
      <w:r>
        <w:separator/>
      </w:r>
    </w:p>
  </w:footnote>
  <w:footnote w:type="continuationSeparator" w:id="0">
    <w:p w14:paraId="26D569E5" w14:textId="77777777" w:rsidR="00C170CA" w:rsidRDefault="00C170CA">
      <w:r>
        <w:continuationSeparator/>
      </w:r>
    </w:p>
  </w:footnote>
  <w:footnote w:type="continuationNotice" w:id="1">
    <w:p w14:paraId="5B207D2F" w14:textId="77777777" w:rsidR="00C170CA" w:rsidRDefault="00C170CA"/>
  </w:footnote>
</w:footnotes>
</file>

<file path=word/intelligence.xml><?xml version="1.0" encoding="utf-8"?>
<int:Intelligence xmlns:int="http://schemas.microsoft.com/office/intelligence/2019/intelligence">
  <int:IntelligenceSettings/>
  <int:Manifest>
    <int:WordHash hashCode="m/C6mGJeQTWOW1" id="9dXNk3FO"/>
  </int:Manifest>
  <int:Observations>
    <int:Content id="9dXNk3F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887"/>
    <w:multiLevelType w:val="hybridMultilevel"/>
    <w:tmpl w:val="40569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011DD"/>
    <w:multiLevelType w:val="hybridMultilevel"/>
    <w:tmpl w:val="82A2DF9E"/>
    <w:lvl w:ilvl="0" w:tplc="8F5C56D4">
      <w:start w:val="7"/>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13FEA"/>
    <w:multiLevelType w:val="hybridMultilevel"/>
    <w:tmpl w:val="80C8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B0A81"/>
    <w:multiLevelType w:val="hybridMultilevel"/>
    <w:tmpl w:val="3B8AADE0"/>
    <w:lvl w:ilvl="0" w:tplc="F796D76A">
      <w:start w:val="16"/>
      <w:numFmt w:val="decimal"/>
      <w:lvlText w:val="%1."/>
      <w:lvlJc w:val="left"/>
      <w:pPr>
        <w:ind w:left="1125" w:hanging="405"/>
      </w:pPr>
      <w:rPr>
        <w:rFonts w:hint="default"/>
        <w:color w:val="auto"/>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093836"/>
    <w:multiLevelType w:val="hybridMultilevel"/>
    <w:tmpl w:val="9DD8DEE6"/>
    <w:lvl w:ilvl="0" w:tplc="54D28CDE">
      <w:start w:val="12"/>
      <w:numFmt w:val="bullet"/>
      <w:lvlText w:val=""/>
      <w:lvlJc w:val="left"/>
      <w:pPr>
        <w:tabs>
          <w:tab w:val="num" w:pos="374"/>
        </w:tabs>
        <w:ind w:left="374" w:hanging="360"/>
      </w:pPr>
      <w:rPr>
        <w:rFonts w:ascii="Wingdings" w:eastAsia="Times New Roman" w:hAnsi="Wingdings" w:cs="Arial" w:hint="default"/>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5" w15:restartNumberingAfterBreak="0">
    <w:nsid w:val="2A617E73"/>
    <w:multiLevelType w:val="hybridMultilevel"/>
    <w:tmpl w:val="B9D81BE6"/>
    <w:lvl w:ilvl="0" w:tplc="FFFFFFFF">
      <w:start w:val="1"/>
      <w:numFmt w:val="bullet"/>
      <w:lvlText w:val=""/>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90261"/>
    <w:multiLevelType w:val="hybridMultilevel"/>
    <w:tmpl w:val="DED64A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0408B"/>
    <w:multiLevelType w:val="hybridMultilevel"/>
    <w:tmpl w:val="9D90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C4C86"/>
    <w:multiLevelType w:val="hybridMultilevel"/>
    <w:tmpl w:val="FB16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D4EA8"/>
    <w:multiLevelType w:val="hybridMultilevel"/>
    <w:tmpl w:val="F16E907A"/>
    <w:lvl w:ilvl="0" w:tplc="B720FFD4">
      <w:start w:val="12"/>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F70D0E"/>
    <w:multiLevelType w:val="hybridMultilevel"/>
    <w:tmpl w:val="FE4C3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23B21"/>
    <w:multiLevelType w:val="hybridMultilevel"/>
    <w:tmpl w:val="2990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077D9"/>
    <w:multiLevelType w:val="hybridMultilevel"/>
    <w:tmpl w:val="895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803AC"/>
    <w:multiLevelType w:val="hybridMultilevel"/>
    <w:tmpl w:val="30C8B5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4450DB"/>
    <w:multiLevelType w:val="hybridMultilevel"/>
    <w:tmpl w:val="9B64B51E"/>
    <w:lvl w:ilvl="0" w:tplc="EF4A9534">
      <w:start w:val="7"/>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0D6F3D"/>
    <w:multiLevelType w:val="hybridMultilevel"/>
    <w:tmpl w:val="98AC72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DD034E2"/>
    <w:multiLevelType w:val="hybridMultilevel"/>
    <w:tmpl w:val="A230769E"/>
    <w:lvl w:ilvl="0" w:tplc="377C0178">
      <w:start w:val="7"/>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1E511E"/>
    <w:multiLevelType w:val="hybridMultilevel"/>
    <w:tmpl w:val="73702294"/>
    <w:lvl w:ilvl="0" w:tplc="A138512A">
      <w:start w:val="1"/>
      <w:numFmt w:val="bullet"/>
      <w:lvlText w:val=""/>
      <w:lvlJc w:val="left"/>
      <w:pPr>
        <w:ind w:left="720" w:hanging="360"/>
      </w:pPr>
      <w:rPr>
        <w:rFonts w:ascii="Wingdings" w:hAnsi="Wingdings" w:hint="default"/>
      </w:rPr>
    </w:lvl>
    <w:lvl w:ilvl="1" w:tplc="3E549876">
      <w:start w:val="1"/>
      <w:numFmt w:val="bullet"/>
      <w:lvlText w:val=""/>
      <w:lvlJc w:val="left"/>
      <w:pPr>
        <w:ind w:left="1440" w:hanging="360"/>
      </w:pPr>
      <w:rPr>
        <w:rFonts w:hint="default"/>
      </w:rPr>
    </w:lvl>
    <w:lvl w:ilvl="2" w:tplc="738C32CE" w:tentative="1">
      <w:start w:val="1"/>
      <w:numFmt w:val="bullet"/>
      <w:lvlText w:val=""/>
      <w:lvlJc w:val="left"/>
      <w:pPr>
        <w:ind w:left="2160" w:hanging="180"/>
      </w:pPr>
      <w:rPr>
        <w:rFonts w:hint="default"/>
      </w:rPr>
    </w:lvl>
    <w:lvl w:ilvl="3" w:tplc="8696AF78" w:tentative="1">
      <w:start w:val="1"/>
      <w:numFmt w:val="bullet"/>
      <w:lvlText w:val=""/>
      <w:lvlJc w:val="left"/>
      <w:pPr>
        <w:ind w:left="2880" w:hanging="360"/>
      </w:pPr>
      <w:rPr>
        <w:rFonts w:hint="default"/>
      </w:rPr>
    </w:lvl>
    <w:lvl w:ilvl="4" w:tplc="3CCA66C4" w:tentative="1">
      <w:start w:val="1"/>
      <w:numFmt w:val="bullet"/>
      <w:lvlText w:val="♦"/>
      <w:lvlJc w:val="left"/>
      <w:pPr>
        <w:ind w:left="3600" w:hanging="360"/>
      </w:pPr>
      <w:rPr>
        <w:rFonts w:hint="default"/>
      </w:rPr>
    </w:lvl>
    <w:lvl w:ilvl="5" w:tplc="CC4646E4" w:tentative="1">
      <w:start w:val="1"/>
      <w:numFmt w:val="bullet"/>
      <w:lvlText w:val=""/>
      <w:lvlJc w:val="left"/>
      <w:pPr>
        <w:ind w:left="4320" w:hanging="180"/>
      </w:pPr>
      <w:rPr>
        <w:rFonts w:hint="default"/>
      </w:rPr>
    </w:lvl>
    <w:lvl w:ilvl="6" w:tplc="29B67952" w:tentative="1">
      <w:start w:val="1"/>
      <w:numFmt w:val="bullet"/>
      <w:lvlText w:val=""/>
      <w:lvlJc w:val="left"/>
      <w:pPr>
        <w:ind w:left="5040" w:hanging="360"/>
      </w:pPr>
      <w:rPr>
        <w:rFonts w:hint="default"/>
      </w:rPr>
    </w:lvl>
    <w:lvl w:ilvl="7" w:tplc="CB94803E" w:tentative="1">
      <w:start w:val="1"/>
      <w:numFmt w:val="bullet"/>
      <w:lvlText w:val=""/>
      <w:lvlJc w:val="left"/>
      <w:pPr>
        <w:ind w:left="5760" w:hanging="360"/>
      </w:pPr>
      <w:rPr>
        <w:rFonts w:hint="default"/>
      </w:rPr>
    </w:lvl>
    <w:lvl w:ilvl="8" w:tplc="39A6DD5A" w:tentative="1">
      <w:start w:val="1"/>
      <w:numFmt w:val="bullet"/>
      <w:lvlText w:val="♦"/>
      <w:lvlJc w:val="left"/>
      <w:pPr>
        <w:ind w:left="6480" w:hanging="180"/>
      </w:pPr>
      <w:rPr>
        <w:rFonts w:hint="default"/>
      </w:rPr>
    </w:lvl>
  </w:abstractNum>
  <w:abstractNum w:abstractNumId="18" w15:restartNumberingAfterBreak="0">
    <w:nsid w:val="73F95947"/>
    <w:multiLevelType w:val="hybridMultilevel"/>
    <w:tmpl w:val="7C14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93A6B"/>
    <w:multiLevelType w:val="hybridMultilevel"/>
    <w:tmpl w:val="5E0EA7B6"/>
    <w:lvl w:ilvl="0" w:tplc="DBD88BFA">
      <w:start w:val="7"/>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9"/>
  </w:num>
  <w:num w:numId="5">
    <w:abstractNumId w:val="2"/>
  </w:num>
  <w:num w:numId="6">
    <w:abstractNumId w:val="12"/>
  </w:num>
  <w:num w:numId="7">
    <w:abstractNumId w:val="18"/>
  </w:num>
  <w:num w:numId="8">
    <w:abstractNumId w:val="8"/>
  </w:num>
  <w:num w:numId="9">
    <w:abstractNumId w:val="11"/>
  </w:num>
  <w:num w:numId="10">
    <w:abstractNumId w:val="7"/>
  </w:num>
  <w:num w:numId="11">
    <w:abstractNumId w:val="15"/>
  </w:num>
  <w:num w:numId="12">
    <w:abstractNumId w:val="19"/>
  </w:num>
  <w:num w:numId="13">
    <w:abstractNumId w:val="14"/>
  </w:num>
  <w:num w:numId="14">
    <w:abstractNumId w:val="1"/>
  </w:num>
  <w:num w:numId="15">
    <w:abstractNumId w:val="16"/>
  </w:num>
  <w:num w:numId="16">
    <w:abstractNumId w:val="5"/>
  </w:num>
  <w:num w:numId="17">
    <w:abstractNumId w:val="17"/>
  </w:num>
  <w:num w:numId="18">
    <w:abstractNumId w:val="6"/>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57B64"/>
    <w:rsid w:val="00010136"/>
    <w:rsid w:val="0002522D"/>
    <w:rsid w:val="00026A59"/>
    <w:rsid w:val="00031FBD"/>
    <w:rsid w:val="00034098"/>
    <w:rsid w:val="00037AB4"/>
    <w:rsid w:val="00050D63"/>
    <w:rsid w:val="00051293"/>
    <w:rsid w:val="00057517"/>
    <w:rsid w:val="00061B68"/>
    <w:rsid w:val="000967CC"/>
    <w:rsid w:val="000D2E23"/>
    <w:rsid w:val="000F7609"/>
    <w:rsid w:val="001011F6"/>
    <w:rsid w:val="00104A71"/>
    <w:rsid w:val="00111CAD"/>
    <w:rsid w:val="001452E3"/>
    <w:rsid w:val="0015201E"/>
    <w:rsid w:val="001601B9"/>
    <w:rsid w:val="00173CFD"/>
    <w:rsid w:val="0017676E"/>
    <w:rsid w:val="00186C72"/>
    <w:rsid w:val="001A285F"/>
    <w:rsid w:val="001A437A"/>
    <w:rsid w:val="001B1643"/>
    <w:rsid w:val="001D56FF"/>
    <w:rsid w:val="001D637A"/>
    <w:rsid w:val="002021C6"/>
    <w:rsid w:val="0020477E"/>
    <w:rsid w:val="002150EC"/>
    <w:rsid w:val="00226843"/>
    <w:rsid w:val="0023105E"/>
    <w:rsid w:val="00234E57"/>
    <w:rsid w:val="00235BC7"/>
    <w:rsid w:val="00240978"/>
    <w:rsid w:val="002445E2"/>
    <w:rsid w:val="00244F64"/>
    <w:rsid w:val="0026148A"/>
    <w:rsid w:val="00262280"/>
    <w:rsid w:val="00265F67"/>
    <w:rsid w:val="00273DE5"/>
    <w:rsid w:val="00292E44"/>
    <w:rsid w:val="00293D81"/>
    <w:rsid w:val="002A16F5"/>
    <w:rsid w:val="002A6CC8"/>
    <w:rsid w:val="002C69D8"/>
    <w:rsid w:val="002E307B"/>
    <w:rsid w:val="002E7E79"/>
    <w:rsid w:val="002F1413"/>
    <w:rsid w:val="002F38A8"/>
    <w:rsid w:val="002F4DDA"/>
    <w:rsid w:val="002F5A2D"/>
    <w:rsid w:val="0030678B"/>
    <w:rsid w:val="00307C77"/>
    <w:rsid w:val="00324D6F"/>
    <w:rsid w:val="00326295"/>
    <w:rsid w:val="00331DAF"/>
    <w:rsid w:val="003357C7"/>
    <w:rsid w:val="00340960"/>
    <w:rsid w:val="00342223"/>
    <w:rsid w:val="00344946"/>
    <w:rsid w:val="00364D40"/>
    <w:rsid w:val="003652F9"/>
    <w:rsid w:val="00372979"/>
    <w:rsid w:val="003A2AED"/>
    <w:rsid w:val="003B24AC"/>
    <w:rsid w:val="003B3BF8"/>
    <w:rsid w:val="003B64A1"/>
    <w:rsid w:val="003B7E26"/>
    <w:rsid w:val="003C24C2"/>
    <w:rsid w:val="003C5353"/>
    <w:rsid w:val="003F7A50"/>
    <w:rsid w:val="00400162"/>
    <w:rsid w:val="00407F54"/>
    <w:rsid w:val="00415FEE"/>
    <w:rsid w:val="004200D7"/>
    <w:rsid w:val="004215BC"/>
    <w:rsid w:val="00424CA7"/>
    <w:rsid w:val="004259B6"/>
    <w:rsid w:val="00445BFE"/>
    <w:rsid w:val="00456EE5"/>
    <w:rsid w:val="0048293B"/>
    <w:rsid w:val="004B0204"/>
    <w:rsid w:val="004B7BEA"/>
    <w:rsid w:val="004C7139"/>
    <w:rsid w:val="004D3F8A"/>
    <w:rsid w:val="004D7075"/>
    <w:rsid w:val="004E7971"/>
    <w:rsid w:val="004F0046"/>
    <w:rsid w:val="004F15F4"/>
    <w:rsid w:val="004F63C6"/>
    <w:rsid w:val="00503006"/>
    <w:rsid w:val="0050481F"/>
    <w:rsid w:val="00506797"/>
    <w:rsid w:val="00520332"/>
    <w:rsid w:val="005315BB"/>
    <w:rsid w:val="00536CAF"/>
    <w:rsid w:val="00541AD3"/>
    <w:rsid w:val="00541D2F"/>
    <w:rsid w:val="005468F8"/>
    <w:rsid w:val="00553207"/>
    <w:rsid w:val="00556476"/>
    <w:rsid w:val="005573BE"/>
    <w:rsid w:val="005B5C5C"/>
    <w:rsid w:val="005B5E07"/>
    <w:rsid w:val="005D2AE9"/>
    <w:rsid w:val="005E0B2B"/>
    <w:rsid w:val="005F10A6"/>
    <w:rsid w:val="005F6154"/>
    <w:rsid w:val="00600463"/>
    <w:rsid w:val="00601842"/>
    <w:rsid w:val="0060578E"/>
    <w:rsid w:val="006137AB"/>
    <w:rsid w:val="0062462D"/>
    <w:rsid w:val="00626DF5"/>
    <w:rsid w:val="006669BC"/>
    <w:rsid w:val="00670C88"/>
    <w:rsid w:val="00672526"/>
    <w:rsid w:val="00677A8D"/>
    <w:rsid w:val="0068068A"/>
    <w:rsid w:val="006835EB"/>
    <w:rsid w:val="006939F8"/>
    <w:rsid w:val="006B0931"/>
    <w:rsid w:val="006B0DBA"/>
    <w:rsid w:val="006B4574"/>
    <w:rsid w:val="006B7EB4"/>
    <w:rsid w:val="006C6ADC"/>
    <w:rsid w:val="006D0351"/>
    <w:rsid w:val="006D5CFD"/>
    <w:rsid w:val="006E6A5E"/>
    <w:rsid w:val="006F019A"/>
    <w:rsid w:val="006F6645"/>
    <w:rsid w:val="0071373E"/>
    <w:rsid w:val="00721331"/>
    <w:rsid w:val="00724954"/>
    <w:rsid w:val="00737D3E"/>
    <w:rsid w:val="00740726"/>
    <w:rsid w:val="007468B9"/>
    <w:rsid w:val="00752EE8"/>
    <w:rsid w:val="00762612"/>
    <w:rsid w:val="007665A4"/>
    <w:rsid w:val="00784545"/>
    <w:rsid w:val="00785B8E"/>
    <w:rsid w:val="0079163A"/>
    <w:rsid w:val="0079245E"/>
    <w:rsid w:val="00794BDD"/>
    <w:rsid w:val="007A1016"/>
    <w:rsid w:val="007A771F"/>
    <w:rsid w:val="007B256A"/>
    <w:rsid w:val="007B4321"/>
    <w:rsid w:val="007B6BE4"/>
    <w:rsid w:val="007C223F"/>
    <w:rsid w:val="007C7414"/>
    <w:rsid w:val="007D1932"/>
    <w:rsid w:val="007E2F79"/>
    <w:rsid w:val="007F0E6B"/>
    <w:rsid w:val="007F22A3"/>
    <w:rsid w:val="007F2DA6"/>
    <w:rsid w:val="007F39B2"/>
    <w:rsid w:val="0080090B"/>
    <w:rsid w:val="0081452B"/>
    <w:rsid w:val="0082478A"/>
    <w:rsid w:val="00837121"/>
    <w:rsid w:val="00840433"/>
    <w:rsid w:val="00871A7E"/>
    <w:rsid w:val="00873059"/>
    <w:rsid w:val="00884E8F"/>
    <w:rsid w:val="008961A8"/>
    <w:rsid w:val="008A4AB9"/>
    <w:rsid w:val="008B431F"/>
    <w:rsid w:val="008B5BBF"/>
    <w:rsid w:val="008B75A2"/>
    <w:rsid w:val="008C15A6"/>
    <w:rsid w:val="008D3313"/>
    <w:rsid w:val="008D3DC5"/>
    <w:rsid w:val="008D4EBA"/>
    <w:rsid w:val="008F75D9"/>
    <w:rsid w:val="00904BB5"/>
    <w:rsid w:val="00907B66"/>
    <w:rsid w:val="00920CFE"/>
    <w:rsid w:val="0096107F"/>
    <w:rsid w:val="00974CC3"/>
    <w:rsid w:val="009800B7"/>
    <w:rsid w:val="00980EA9"/>
    <w:rsid w:val="009823C8"/>
    <w:rsid w:val="009A09A4"/>
    <w:rsid w:val="009A4247"/>
    <w:rsid w:val="009C3729"/>
    <w:rsid w:val="009D5BC8"/>
    <w:rsid w:val="009E74DE"/>
    <w:rsid w:val="009F65D9"/>
    <w:rsid w:val="00A14085"/>
    <w:rsid w:val="00A204B5"/>
    <w:rsid w:val="00A30994"/>
    <w:rsid w:val="00A35999"/>
    <w:rsid w:val="00A47129"/>
    <w:rsid w:val="00A64253"/>
    <w:rsid w:val="00A703CE"/>
    <w:rsid w:val="00A76F1E"/>
    <w:rsid w:val="00A9581E"/>
    <w:rsid w:val="00AA339D"/>
    <w:rsid w:val="00AB0398"/>
    <w:rsid w:val="00AD1423"/>
    <w:rsid w:val="00AD1550"/>
    <w:rsid w:val="00AD366E"/>
    <w:rsid w:val="00AD48DE"/>
    <w:rsid w:val="00AD4A00"/>
    <w:rsid w:val="00AE076B"/>
    <w:rsid w:val="00AE5E88"/>
    <w:rsid w:val="00B022F9"/>
    <w:rsid w:val="00B07017"/>
    <w:rsid w:val="00B307F0"/>
    <w:rsid w:val="00B3527D"/>
    <w:rsid w:val="00B44BCF"/>
    <w:rsid w:val="00B5783E"/>
    <w:rsid w:val="00B57AB0"/>
    <w:rsid w:val="00B57B64"/>
    <w:rsid w:val="00B6461C"/>
    <w:rsid w:val="00B72728"/>
    <w:rsid w:val="00B84A22"/>
    <w:rsid w:val="00BA39B4"/>
    <w:rsid w:val="00BB422C"/>
    <w:rsid w:val="00BE580C"/>
    <w:rsid w:val="00BE5CB0"/>
    <w:rsid w:val="00BF3837"/>
    <w:rsid w:val="00BF791D"/>
    <w:rsid w:val="00BF7FAC"/>
    <w:rsid w:val="00C018FB"/>
    <w:rsid w:val="00C026FC"/>
    <w:rsid w:val="00C049E0"/>
    <w:rsid w:val="00C1035C"/>
    <w:rsid w:val="00C10BA2"/>
    <w:rsid w:val="00C117BB"/>
    <w:rsid w:val="00C11DBC"/>
    <w:rsid w:val="00C168BC"/>
    <w:rsid w:val="00C170CA"/>
    <w:rsid w:val="00C27C85"/>
    <w:rsid w:val="00C37E26"/>
    <w:rsid w:val="00C63A71"/>
    <w:rsid w:val="00C713FB"/>
    <w:rsid w:val="00C832B4"/>
    <w:rsid w:val="00C91907"/>
    <w:rsid w:val="00CA5C10"/>
    <w:rsid w:val="00CA6347"/>
    <w:rsid w:val="00CA6EDE"/>
    <w:rsid w:val="00CA76DD"/>
    <w:rsid w:val="00CA7CC1"/>
    <w:rsid w:val="00CB1467"/>
    <w:rsid w:val="00CB1BA9"/>
    <w:rsid w:val="00CB2562"/>
    <w:rsid w:val="00CB7CB3"/>
    <w:rsid w:val="00CD1B53"/>
    <w:rsid w:val="00CD76B3"/>
    <w:rsid w:val="00CE3DBF"/>
    <w:rsid w:val="00CE68CD"/>
    <w:rsid w:val="00D002DA"/>
    <w:rsid w:val="00D079DE"/>
    <w:rsid w:val="00D65367"/>
    <w:rsid w:val="00D65EE2"/>
    <w:rsid w:val="00D7646F"/>
    <w:rsid w:val="00D94A9C"/>
    <w:rsid w:val="00DA442F"/>
    <w:rsid w:val="00DB1A12"/>
    <w:rsid w:val="00DC115B"/>
    <w:rsid w:val="00DC33A5"/>
    <w:rsid w:val="00DC4044"/>
    <w:rsid w:val="00DF028E"/>
    <w:rsid w:val="00DF63E2"/>
    <w:rsid w:val="00DF65B2"/>
    <w:rsid w:val="00DF74C4"/>
    <w:rsid w:val="00E223D0"/>
    <w:rsid w:val="00E24C59"/>
    <w:rsid w:val="00E63A0B"/>
    <w:rsid w:val="00E64108"/>
    <w:rsid w:val="00E72880"/>
    <w:rsid w:val="00E75FB6"/>
    <w:rsid w:val="00E90443"/>
    <w:rsid w:val="00EA48D2"/>
    <w:rsid w:val="00EB2935"/>
    <w:rsid w:val="00EB5853"/>
    <w:rsid w:val="00EB67E9"/>
    <w:rsid w:val="00EC0A64"/>
    <w:rsid w:val="00EE197E"/>
    <w:rsid w:val="00EE2633"/>
    <w:rsid w:val="00EE6046"/>
    <w:rsid w:val="00F10776"/>
    <w:rsid w:val="00F142B7"/>
    <w:rsid w:val="00F27C6B"/>
    <w:rsid w:val="00F314DE"/>
    <w:rsid w:val="00F31BBE"/>
    <w:rsid w:val="00F341A3"/>
    <w:rsid w:val="00F4708B"/>
    <w:rsid w:val="00F52621"/>
    <w:rsid w:val="00FB5844"/>
    <w:rsid w:val="00FC36F3"/>
    <w:rsid w:val="00FC6518"/>
    <w:rsid w:val="00FD1512"/>
    <w:rsid w:val="00FD4235"/>
    <w:rsid w:val="00FD7373"/>
    <w:rsid w:val="00FE0B34"/>
    <w:rsid w:val="00FE46B7"/>
    <w:rsid w:val="01ACE9DF"/>
    <w:rsid w:val="0389E6C1"/>
    <w:rsid w:val="03F51D97"/>
    <w:rsid w:val="04F72609"/>
    <w:rsid w:val="055FE739"/>
    <w:rsid w:val="060FEE90"/>
    <w:rsid w:val="0928E2B2"/>
    <w:rsid w:val="098CF64B"/>
    <w:rsid w:val="0BAF8C61"/>
    <w:rsid w:val="0D107E68"/>
    <w:rsid w:val="0D16FDE2"/>
    <w:rsid w:val="0DE6EB19"/>
    <w:rsid w:val="0E2B86AB"/>
    <w:rsid w:val="10B97C23"/>
    <w:rsid w:val="1518EBC4"/>
    <w:rsid w:val="1519B3E6"/>
    <w:rsid w:val="166359F7"/>
    <w:rsid w:val="193F2D86"/>
    <w:rsid w:val="19FB1B56"/>
    <w:rsid w:val="1B7F8228"/>
    <w:rsid w:val="28656362"/>
    <w:rsid w:val="29AAD94B"/>
    <w:rsid w:val="2B6726F0"/>
    <w:rsid w:val="2B9D0424"/>
    <w:rsid w:val="2BA7E607"/>
    <w:rsid w:val="2CB93112"/>
    <w:rsid w:val="2CD2B757"/>
    <w:rsid w:val="2E35B2F3"/>
    <w:rsid w:val="30B1D5C9"/>
    <w:rsid w:val="321D4EA9"/>
    <w:rsid w:val="32888484"/>
    <w:rsid w:val="3312E021"/>
    <w:rsid w:val="35C70301"/>
    <w:rsid w:val="387544FA"/>
    <w:rsid w:val="38EFFFC0"/>
    <w:rsid w:val="3988727C"/>
    <w:rsid w:val="40429F3C"/>
    <w:rsid w:val="408B2200"/>
    <w:rsid w:val="410802EC"/>
    <w:rsid w:val="428BA70F"/>
    <w:rsid w:val="44699C58"/>
    <w:rsid w:val="4749AF76"/>
    <w:rsid w:val="4A95BCD5"/>
    <w:rsid w:val="4AE1A430"/>
    <w:rsid w:val="4BB86911"/>
    <w:rsid w:val="4FC61E54"/>
    <w:rsid w:val="513B7CF8"/>
    <w:rsid w:val="514BF2D9"/>
    <w:rsid w:val="524CC803"/>
    <w:rsid w:val="52B4D7AB"/>
    <w:rsid w:val="5574F044"/>
    <w:rsid w:val="5627195E"/>
    <w:rsid w:val="5764FD44"/>
    <w:rsid w:val="57AD8103"/>
    <w:rsid w:val="59DD6174"/>
    <w:rsid w:val="5B151E3C"/>
    <w:rsid w:val="6029EFE1"/>
    <w:rsid w:val="6239226C"/>
    <w:rsid w:val="64D08E73"/>
    <w:rsid w:val="6ABD64D3"/>
    <w:rsid w:val="6C4C9614"/>
    <w:rsid w:val="6CE0455C"/>
    <w:rsid w:val="6D1BE367"/>
    <w:rsid w:val="6D7FF700"/>
    <w:rsid w:val="6D97DC5B"/>
    <w:rsid w:val="726B7F7C"/>
    <w:rsid w:val="728511DE"/>
    <w:rsid w:val="78A4EE7A"/>
    <w:rsid w:val="7C6C2564"/>
    <w:rsid w:val="7CA94843"/>
    <w:rsid w:val="7D17E2B5"/>
    <w:rsid w:val="7ECF4B35"/>
    <w:rsid w:val="7EE6365E"/>
    <w:rsid w:val="7F566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13885A"/>
  <w15:docId w15:val="{178D8E65-BDC7-4D9D-AE33-001E38FB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F6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5F67"/>
    <w:pPr>
      <w:jc w:val="center"/>
    </w:pPr>
    <w:rPr>
      <w:rFonts w:ascii="Tahoma" w:hAnsi="Tahoma" w:cs="Tahoma"/>
      <w:b/>
      <w:bCs/>
      <w:sz w:val="28"/>
      <w:szCs w:val="28"/>
    </w:rPr>
  </w:style>
  <w:style w:type="paragraph" w:customStyle="1" w:styleId="Form">
    <w:name w:val="Form"/>
    <w:basedOn w:val="NormalWeb"/>
    <w:rsid w:val="00265F67"/>
    <w:pPr>
      <w:spacing w:after="160"/>
    </w:pPr>
    <w:rPr>
      <w:rFonts w:ascii="Arial" w:hAnsi="Arial" w:cs="Arial"/>
      <w:sz w:val="22"/>
      <w:szCs w:val="22"/>
    </w:rPr>
  </w:style>
  <w:style w:type="paragraph" w:styleId="NormalWeb">
    <w:name w:val="Normal (Web)"/>
    <w:basedOn w:val="Normal"/>
    <w:rsid w:val="00265F67"/>
    <w:rPr>
      <w:rFonts w:ascii="Times New Roman" w:hAnsi="Times New Roman"/>
    </w:rPr>
  </w:style>
  <w:style w:type="paragraph" w:styleId="BodyText">
    <w:name w:val="Body Text"/>
    <w:basedOn w:val="Normal"/>
    <w:rsid w:val="006B0DBA"/>
    <w:rPr>
      <w:rFonts w:ascii="Tahoma" w:hAnsi="Tahoma" w:cs="Tahoma"/>
      <w:sz w:val="22"/>
      <w:szCs w:val="22"/>
    </w:rPr>
  </w:style>
  <w:style w:type="paragraph" w:styleId="BalloonText">
    <w:name w:val="Balloon Text"/>
    <w:basedOn w:val="Normal"/>
    <w:semiHidden/>
    <w:rsid w:val="005F10A6"/>
    <w:rPr>
      <w:rFonts w:ascii="Tahoma" w:hAnsi="Tahoma" w:cs="Tahoma"/>
      <w:sz w:val="16"/>
      <w:szCs w:val="16"/>
    </w:rPr>
  </w:style>
  <w:style w:type="character" w:styleId="Hyperlink">
    <w:name w:val="Hyperlink"/>
    <w:basedOn w:val="DefaultParagraphFont"/>
    <w:rsid w:val="005F10A6"/>
    <w:rPr>
      <w:color w:val="0000FF"/>
      <w:u w:val="single"/>
    </w:rPr>
  </w:style>
  <w:style w:type="paragraph" w:styleId="Header">
    <w:name w:val="header"/>
    <w:basedOn w:val="Normal"/>
    <w:rsid w:val="00C91907"/>
    <w:pPr>
      <w:tabs>
        <w:tab w:val="center" w:pos="4153"/>
        <w:tab w:val="right" w:pos="8306"/>
      </w:tabs>
    </w:pPr>
  </w:style>
  <w:style w:type="paragraph" w:styleId="Footer">
    <w:name w:val="footer"/>
    <w:basedOn w:val="Normal"/>
    <w:rsid w:val="00C91907"/>
    <w:pPr>
      <w:tabs>
        <w:tab w:val="center" w:pos="4153"/>
        <w:tab w:val="right" w:pos="8306"/>
      </w:tabs>
    </w:pPr>
  </w:style>
  <w:style w:type="table" w:styleId="TableGrid">
    <w:name w:val="Table Grid"/>
    <w:basedOn w:val="TableNormal"/>
    <w:rsid w:val="00DF7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F1E"/>
    <w:pPr>
      <w:ind w:left="720"/>
      <w:contextualSpacing/>
    </w:pPr>
  </w:style>
  <w:style w:type="character" w:styleId="PlaceholderText">
    <w:name w:val="Placeholder Text"/>
    <w:basedOn w:val="DefaultParagraphFont"/>
    <w:uiPriority w:val="99"/>
    <w:semiHidden/>
    <w:rsid w:val="00F4708B"/>
    <w:rPr>
      <w:color w:val="808080"/>
    </w:rPr>
  </w:style>
  <w:style w:type="character" w:styleId="UnresolvedMention">
    <w:name w:val="Unresolved Mention"/>
    <w:basedOn w:val="DefaultParagraphFont"/>
    <w:uiPriority w:val="99"/>
    <w:semiHidden/>
    <w:unhideWhenUsed/>
    <w:rsid w:val="00DF65B2"/>
    <w:rPr>
      <w:color w:val="605E5C"/>
      <w:shd w:val="clear" w:color="auto" w:fill="E1DFDD"/>
    </w:rPr>
  </w:style>
  <w:style w:type="character" w:styleId="FollowedHyperlink">
    <w:name w:val="FollowedHyperlink"/>
    <w:basedOn w:val="DefaultParagraphFont"/>
    <w:semiHidden/>
    <w:unhideWhenUsed/>
    <w:rsid w:val="005F6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00823">
      <w:bodyDiv w:val="1"/>
      <w:marLeft w:val="0"/>
      <w:marRight w:val="0"/>
      <w:marTop w:val="0"/>
      <w:marBottom w:val="0"/>
      <w:divBdr>
        <w:top w:val="none" w:sz="0" w:space="0" w:color="auto"/>
        <w:left w:val="none" w:sz="0" w:space="0" w:color="auto"/>
        <w:bottom w:val="none" w:sz="0" w:space="0" w:color="auto"/>
        <w:right w:val="none" w:sz="0" w:space="0" w:color="auto"/>
      </w:divBdr>
    </w:div>
    <w:div w:id="14943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direct.gov.uk/articles/types-accessni-chec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wvc.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strabane@nwvc.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wvc.co.uk" TargetMode="External"/><Relationship Id="R9362edc5dcdd4c1e"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0E71E1811A74DB80A59FDA2F8F6B5" ma:contentTypeVersion="7" ma:contentTypeDescription="Create a new document." ma:contentTypeScope="" ma:versionID="a4e61a2cc4d8cc47af9c6807cc01c52a">
  <xsd:schema xmlns:xsd="http://www.w3.org/2001/XMLSchema" xmlns:xs="http://www.w3.org/2001/XMLSchema" xmlns:p="http://schemas.microsoft.com/office/2006/metadata/properties" xmlns:ns2="5d9d1cb2-569d-493a-8070-00ad76a8f378" targetNamespace="http://schemas.microsoft.com/office/2006/metadata/properties" ma:root="true" ma:fieldsID="48384edc75bbb4c3d84042818de64755" ns2:_="">
    <xsd:import namespace="5d9d1cb2-569d-493a-8070-00ad76a8f3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d1cb2-569d-493a-8070-00ad76a8f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50B66-8847-4DCD-AC5A-53796163C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d1cb2-569d-493a-8070-00ad76a8f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F8F76-0C7A-4D5C-A549-3307BD2DF2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A4D97A-4DDB-46B1-9989-F97FE8C46566}">
  <ds:schemaRefs>
    <ds:schemaRef ds:uri="http://schemas.openxmlformats.org/officeDocument/2006/bibliography"/>
  </ds:schemaRefs>
</ds:datastoreItem>
</file>

<file path=customXml/itemProps4.xml><?xml version="1.0" encoding="utf-8"?>
<ds:datastoreItem xmlns:ds="http://schemas.openxmlformats.org/officeDocument/2006/customXml" ds:itemID="{09D9754B-B917-4C9E-8806-8F30C32D4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2254</Characters>
  <Application>Microsoft Office Word</Application>
  <DocSecurity>0</DocSecurity>
  <Lines>18</Lines>
  <Paragraphs>5</Paragraphs>
  <ScaleCrop>false</ScaleCrop>
  <Company>VSB</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subject/>
  <dc:creator>Lynne</dc:creator>
  <cp:keywords/>
  <cp:lastModifiedBy>David Hynes</cp:lastModifiedBy>
  <cp:revision>2</cp:revision>
  <cp:lastPrinted>2018-11-21T21:08:00Z</cp:lastPrinted>
  <dcterms:created xsi:type="dcterms:W3CDTF">2021-10-06T13:19:00Z</dcterms:created>
  <dcterms:modified xsi:type="dcterms:W3CDTF">2021-10-06T13:19:00Z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0x01010033F0E71E1811A74DB80A59FDA2F8F6B5</vt:lpwstr>
  </property>
</Properties>
</file>